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3ABD7BFF" w:rsidR="007E5F6D" w:rsidRPr="00CE60BC" w:rsidRDefault="00B67EFA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a</w:t>
      </w:r>
      <w:r w:rsidR="007E5F6D"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4AC05D6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1503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738D6B2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At least three years’ experience in a policy focused role which included first-hand familiarity of the workings and/or implementation of multilateral global and/or regional biodiversity policy frameworks</w:t>
            </w:r>
            <w:r>
              <w:rPr>
                <w:rFonts w:ascii="Roboto" w:eastAsia="Roboto Light" w:hAnsi="Roboto"/>
              </w:rPr>
              <w:t>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96C389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 xml:space="preserve">Sound working knowledge of at least one of the following: the Convention on Biological Diversity and its Protocols; other biodiversity-related conventions; other multilateral environmental agreements; other </w:t>
            </w:r>
            <w:r>
              <w:rPr>
                <w:rFonts w:ascii="Roboto" w:eastAsia="Roboto Light" w:hAnsi="Roboto"/>
              </w:rPr>
              <w:t>intergovernmental processes.</w:t>
            </w:r>
            <w:r w:rsidRPr="002F6D22">
              <w:rPr>
                <w:rFonts w:ascii="Roboto" w:eastAsia="Roboto Light" w:hAnsi="Roboto"/>
              </w:rPr>
              <w:t xml:space="preserve"> 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6DFC2B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A clear understanding of processes aimed at strengthening the science/policy interface in the field of international biodiversity governance</w:t>
            </w:r>
            <w:r>
              <w:rPr>
                <w:rFonts w:ascii="Roboto" w:eastAsia="Roboto Light" w:hAnsi="Roboto"/>
              </w:rPr>
              <w:t>.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44221" w:rsidRPr="00CE60BC" w14:paraId="30FE663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80A156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Managing projects involving government partners, researchers, and other non-government actors</w:t>
            </w:r>
            <w:r>
              <w:rPr>
                <w:rFonts w:ascii="Roboto" w:eastAsia="Roboto Light" w:hAnsi="Roboto"/>
              </w:rPr>
              <w:t>.</w:t>
            </w:r>
          </w:p>
          <w:p w14:paraId="59D13273" w14:textId="77777777" w:rsidR="00544221" w:rsidRPr="5A5B8106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3D38" w14:textId="77777777" w:rsidR="00544221" w:rsidRPr="00CE60BC" w:rsidRDefault="005442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16D8D32C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4DF539" w14:textId="77777777" w:rsidR="009677D5" w:rsidRPr="003C1A8D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Experience of producing high quality outputs of various kinds targeted at policy audiences.</w:t>
            </w:r>
          </w:p>
          <w:p w14:paraId="2F9AB3B7" w14:textId="77777777" w:rsidR="009677D5" w:rsidRPr="5A5B8106" w:rsidRDefault="009677D5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4E11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50BFC983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95B05A" w14:textId="205B34B2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39346BFC">
              <w:rPr>
                <w:rFonts w:ascii="Roboto" w:eastAsia="Roboto Light" w:hAnsi="Roboto"/>
              </w:rPr>
              <w:t xml:space="preserve">Experience of researching </w:t>
            </w:r>
            <w:r>
              <w:rPr>
                <w:rFonts w:ascii="Roboto" w:eastAsia="Roboto Light" w:hAnsi="Roboto"/>
              </w:rPr>
              <w:t xml:space="preserve">and synthetising </w:t>
            </w:r>
            <w:r w:rsidRPr="39346BFC">
              <w:rPr>
                <w:rFonts w:ascii="Roboto" w:eastAsia="Roboto Light" w:hAnsi="Roboto"/>
              </w:rPr>
              <w:t>complex information and presenting it for use by policymakers and decision-makers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4556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C695DE" w14:textId="726F1AE7" w:rsidR="009677D5" w:rsidRDefault="009677D5" w:rsidP="009677D5">
            <w:pPr>
              <w:spacing w:before="120" w:after="120"/>
              <w:ind w:left="313"/>
              <w:jc w:val="left"/>
              <w:rPr>
                <w:rFonts w:ascii="Roboto" w:eastAsia="Roboto Light" w:hAnsi="Roboto"/>
              </w:rPr>
            </w:pPr>
            <w:r w:rsidRPr="39346BFC">
              <w:rPr>
                <w:rFonts w:ascii="Roboto" w:eastAsia="Roboto Light" w:hAnsi="Roboto"/>
              </w:rPr>
              <w:t>.</w:t>
            </w:r>
          </w:p>
          <w:p w14:paraId="5C6D13A8" w14:textId="15342044" w:rsidR="001665E1" w:rsidRPr="009677D5" w:rsidRDefault="009677D5" w:rsidP="009677D5">
            <w:pPr>
              <w:spacing w:before="120" w:after="120"/>
              <w:ind w:left="313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lastRenderedPageBreak/>
              <w:t>E</w:t>
            </w:r>
            <w:r w:rsidRPr="00B66288">
              <w:rPr>
                <w:rFonts w:ascii="Roboto" w:eastAsia="Roboto Light" w:hAnsi="Roboto"/>
              </w:rPr>
              <w:t xml:space="preserve">xperience of </w:t>
            </w:r>
            <w:r>
              <w:rPr>
                <w:rFonts w:ascii="Roboto" w:eastAsia="Roboto Light" w:hAnsi="Roboto"/>
              </w:rPr>
              <w:t>working in partnership</w:t>
            </w:r>
            <w:r w:rsidRPr="00EB1F40">
              <w:rPr>
                <w:rFonts w:ascii="Roboto" w:eastAsia="Roboto Light" w:hAnsi="Roboto"/>
              </w:rPr>
              <w:t xml:space="preserve"> </w:t>
            </w:r>
            <w:r w:rsidRPr="00142AE7">
              <w:rPr>
                <w:rFonts w:ascii="Roboto" w:eastAsia="Roboto Light" w:hAnsi="Roboto"/>
              </w:rPr>
              <w:t xml:space="preserve">with a variety of stakeholders, such as governments, intergovernmental organisations, </w:t>
            </w:r>
            <w:r>
              <w:rPr>
                <w:rFonts w:ascii="Roboto" w:eastAsia="Roboto Light" w:hAnsi="Roboto"/>
              </w:rPr>
              <w:t>academia</w:t>
            </w:r>
            <w:r w:rsidRPr="00142AE7">
              <w:rPr>
                <w:rFonts w:ascii="Roboto" w:eastAsia="Roboto Light" w:hAnsi="Roboto"/>
              </w:rPr>
              <w:t>, etc</w:t>
            </w:r>
            <w:r w:rsidRPr="00BA0626">
              <w:rPr>
                <w:rFonts w:ascii="Roboto" w:eastAsia="Roboto Light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A88D3F" w14:textId="77777777" w:rsidR="00562C3D" w:rsidRPr="003C1DDB" w:rsidRDefault="00562C3D" w:rsidP="00562C3D">
            <w:pPr>
              <w:spacing w:before="120" w:after="120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t>Experience in organizing and conducting training workshops</w:t>
            </w:r>
            <w:r>
              <w:rPr>
                <w:rFonts w:ascii="Roboto" w:eastAsia="Roboto Light" w:hAnsi="Roboto"/>
              </w:rPr>
              <w:t xml:space="preserve">, </w:t>
            </w:r>
            <w:proofErr w:type="gramStart"/>
            <w:r>
              <w:rPr>
                <w:rFonts w:ascii="Roboto" w:eastAsia="Roboto Light" w:hAnsi="Roboto"/>
              </w:rPr>
              <w:t>in particular</w:t>
            </w:r>
            <w:r w:rsidRPr="003C1A8D">
              <w:rPr>
                <w:rFonts w:ascii="Roboto" w:eastAsia="Roboto Light" w:hAnsi="Roboto"/>
              </w:rPr>
              <w:t xml:space="preserve"> for</w:t>
            </w:r>
            <w:proofErr w:type="gramEnd"/>
            <w:r w:rsidRPr="003C1A8D">
              <w:rPr>
                <w:rFonts w:ascii="Roboto" w:eastAsia="Roboto Light" w:hAnsi="Roboto"/>
              </w:rPr>
              <w:t xml:space="preserve"> government officials</w:t>
            </w:r>
            <w:r>
              <w:rPr>
                <w:rFonts w:ascii="Roboto" w:eastAsia="Roboto Light" w:hAnsi="Roboto"/>
              </w:rPr>
              <w:t>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C65958" w14:textId="77777777" w:rsidR="00562C3D" w:rsidRDefault="00562C3D" w:rsidP="00562C3D">
            <w:pPr>
              <w:spacing w:before="120" w:after="120"/>
              <w:ind w:left="29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 xml:space="preserve">Experience of </w:t>
            </w:r>
            <w:r w:rsidRPr="003C1A8D">
              <w:rPr>
                <w:rFonts w:ascii="Roboto" w:eastAsia="Roboto Light" w:hAnsi="Roboto"/>
              </w:rPr>
              <w:t>develop</w:t>
            </w:r>
            <w:r>
              <w:rPr>
                <w:rFonts w:ascii="Roboto" w:eastAsia="Roboto Light" w:hAnsi="Roboto"/>
              </w:rPr>
              <w:t>ing project concepts and proposals focused on meeting client needs.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504BC44" w14:textId="77777777" w:rsidR="00562C3D" w:rsidRPr="003C1DDB" w:rsidRDefault="00562C3D" w:rsidP="00562C3D">
            <w:pPr>
              <w:spacing w:before="120" w:after="120"/>
              <w:ind w:left="29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t xml:space="preserve">Experience in managing </w:t>
            </w:r>
            <w:r>
              <w:rPr>
                <w:rFonts w:ascii="Roboto" w:eastAsia="Roboto Light" w:hAnsi="Roboto"/>
              </w:rPr>
              <w:t>staff, both in terms of project team management and line management.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D517B3B" w:rsidR="001665E1" w:rsidRPr="00417521" w:rsidRDefault="00562C3D" w:rsidP="00562C3D">
            <w:pPr>
              <w:rPr>
                <w:rFonts w:ascii="Constantia" w:hAnsi="Constantia" w:cs="Arial"/>
              </w:rPr>
            </w:pPr>
            <w:r>
              <w:rPr>
                <w:rFonts w:ascii="Roboto" w:eastAsia="Roboto Light" w:hAnsi="Roboto"/>
              </w:rPr>
              <w:t>E</w:t>
            </w:r>
            <w:r w:rsidRPr="003C1A8D">
              <w:rPr>
                <w:rFonts w:ascii="Roboto" w:eastAsia="Roboto Light" w:hAnsi="Roboto"/>
              </w:rPr>
              <w:t xml:space="preserve">xperience of representing organisations </w:t>
            </w:r>
            <w:r>
              <w:rPr>
                <w:rFonts w:ascii="Roboto" w:eastAsia="Roboto Light" w:hAnsi="Roboto"/>
              </w:rPr>
              <w:t xml:space="preserve">in </w:t>
            </w:r>
            <w:r w:rsidRPr="003C1A8D">
              <w:rPr>
                <w:rFonts w:ascii="Roboto" w:eastAsia="Roboto Light" w:hAnsi="Roboto"/>
              </w:rPr>
              <w:t xml:space="preserve">international </w:t>
            </w:r>
            <w:r>
              <w:rPr>
                <w:rFonts w:ascii="Roboto" w:eastAsia="Roboto Light" w:hAnsi="Roboto"/>
              </w:rPr>
              <w:t>(and preferably intergovernmental) fora.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0AF2" w14:textId="77777777" w:rsidR="004C67A9" w:rsidRDefault="004C67A9">
      <w:r>
        <w:separator/>
      </w:r>
    </w:p>
  </w:endnote>
  <w:endnote w:type="continuationSeparator" w:id="0">
    <w:p w14:paraId="7BB7A570" w14:textId="77777777" w:rsidR="004C67A9" w:rsidRDefault="004C67A9">
      <w:r>
        <w:continuationSeparator/>
      </w:r>
    </w:p>
  </w:endnote>
  <w:endnote w:type="continuationNotice" w:id="1">
    <w:p w14:paraId="32DD7B25" w14:textId="77777777" w:rsidR="004C67A9" w:rsidRDefault="004C67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C03E" w14:textId="77777777" w:rsidR="004C67A9" w:rsidRDefault="004C67A9">
      <w:r>
        <w:separator/>
      </w:r>
    </w:p>
  </w:footnote>
  <w:footnote w:type="continuationSeparator" w:id="0">
    <w:p w14:paraId="384C6ADF" w14:textId="77777777" w:rsidR="004C67A9" w:rsidRDefault="004C67A9">
      <w:r>
        <w:continuationSeparator/>
      </w:r>
    </w:p>
  </w:footnote>
  <w:footnote w:type="continuationNotice" w:id="1">
    <w:p w14:paraId="09A0D58C" w14:textId="77777777" w:rsidR="004C67A9" w:rsidRDefault="004C67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7F8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A93A9E80"/>
    <w:lvl w:ilvl="0" w:tplc="EBE0B82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238174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91595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125C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67A9"/>
    <w:rsid w:val="004C7A23"/>
    <w:rsid w:val="005002C7"/>
    <w:rsid w:val="005438D0"/>
    <w:rsid w:val="00544221"/>
    <w:rsid w:val="00562C3D"/>
    <w:rsid w:val="00563A80"/>
    <w:rsid w:val="00580A0C"/>
    <w:rsid w:val="00586CA9"/>
    <w:rsid w:val="005902AA"/>
    <w:rsid w:val="005924DE"/>
    <w:rsid w:val="005F0E09"/>
    <w:rsid w:val="005F1D47"/>
    <w:rsid w:val="005F2736"/>
    <w:rsid w:val="0063548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94CA8"/>
    <w:rsid w:val="008A0A3F"/>
    <w:rsid w:val="008A581D"/>
    <w:rsid w:val="008A73F7"/>
    <w:rsid w:val="008D6FE1"/>
    <w:rsid w:val="009677D5"/>
    <w:rsid w:val="00981CF4"/>
    <w:rsid w:val="00991477"/>
    <w:rsid w:val="009E4226"/>
    <w:rsid w:val="00A207FA"/>
    <w:rsid w:val="00A41D31"/>
    <w:rsid w:val="00A43D29"/>
    <w:rsid w:val="00A51558"/>
    <w:rsid w:val="00A977C6"/>
    <w:rsid w:val="00AA5163"/>
    <w:rsid w:val="00AE1D33"/>
    <w:rsid w:val="00AE4A7D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</Words>
  <Characters>4362</Characters>
  <Application>Microsoft Office Word</Application>
  <DocSecurity>0</DocSecurity>
  <Lines>36</Lines>
  <Paragraphs>10</Paragraphs>
  <ScaleCrop>false</ScaleCrop>
  <Company>Diamond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2025-02-05T16:05:00Z</dcterms:created>
  <dcterms:modified xsi:type="dcterms:W3CDTF">2025-02-05T16:07:00Z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