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44B8EBE" w:rsidR="00C645D4" w:rsidRPr="00C6757A" w:rsidRDefault="00E53C8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53C8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AD1496 </w:t>
            </w:r>
            <w:r w:rsidR="005E0D1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Sales Officer Integrated Biodiversity Assessment Tool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6CB5ACF0" w:rsidR="001665E1" w:rsidRPr="00A61403" w:rsidRDefault="00B41E2A" w:rsidP="00B41E2A">
            <w:pPr>
              <w:spacing w:before="100" w:beforeAutospacing="1" w:after="100" w:afterAutospacing="1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hAnsi="Roboto"/>
                <w:color w:val="000000"/>
                <w:szCs w:val="22"/>
              </w:rPr>
              <w:t>P</w:t>
            </w:r>
            <w:r w:rsidRPr="00B41E2A">
              <w:rPr>
                <w:rFonts w:ascii="Roboto" w:hAnsi="Roboto"/>
                <w:color w:val="000000"/>
                <w:szCs w:val="22"/>
              </w:rPr>
              <w:t>roven experience working in sales or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B41E2A">
              <w:rPr>
                <w:rFonts w:ascii="Roboto" w:hAnsi="Roboto"/>
                <w:color w:val="000000"/>
                <w:szCs w:val="22"/>
              </w:rPr>
              <w:t>business development in a commercial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B41E2A">
              <w:rPr>
                <w:rFonts w:ascii="Roboto" w:hAnsi="Roboto"/>
                <w:color w:val="000000"/>
                <w:szCs w:val="22"/>
              </w:rPr>
              <w:t>environment (minimum 3 years)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B3BEBBB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E24513" w14:textId="1812CD1B" w:rsidR="00A61403" w:rsidRPr="00A61403" w:rsidRDefault="007103EF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7103EF">
              <w:rPr>
                <w:rFonts w:ascii="Roboto" w:hAnsi="Roboto"/>
                <w:color w:val="000000"/>
                <w:szCs w:val="22"/>
              </w:rPr>
              <w:t>Demonstrable experience in leading or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developing sales strategies including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setting and exceeding targets and KPIs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AB64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206C16D5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F7A595" w14:textId="2946B857" w:rsidR="00E97572" w:rsidRPr="00A61403" w:rsidRDefault="007103EF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7103EF">
              <w:rPr>
                <w:rFonts w:ascii="Roboto" w:hAnsi="Roboto"/>
                <w:color w:val="000000"/>
                <w:szCs w:val="22"/>
              </w:rPr>
              <w:t>Experience of marketing and sales plans to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deliver technology-based products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4A6D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7BF2D3DE" w:rsidR="001665E1" w:rsidRPr="00A61403" w:rsidRDefault="00E97572" w:rsidP="009E4226">
            <w:pPr>
              <w:rPr>
                <w:rFonts w:ascii="Roboto" w:hAnsi="Roboto" w:cs="Arial"/>
                <w:szCs w:val="22"/>
              </w:rPr>
            </w:pPr>
            <w:r w:rsidRPr="00E97572">
              <w:rPr>
                <w:rFonts w:ascii="Roboto" w:hAnsi="Roboto"/>
                <w:color w:val="000000"/>
                <w:szCs w:val="22"/>
              </w:rPr>
              <w:t>Excellent project management,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administrative and organisational skills,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including prioritisation and working to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deadlines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2EF16189" w:rsidR="001665E1" w:rsidRPr="00A61403" w:rsidRDefault="00E97572" w:rsidP="009E4226">
            <w:pPr>
              <w:rPr>
                <w:rFonts w:ascii="Roboto" w:hAnsi="Roboto" w:cs="Arial"/>
                <w:szCs w:val="22"/>
              </w:rPr>
            </w:pPr>
            <w:r w:rsidRPr="00E97572">
              <w:rPr>
                <w:rFonts w:ascii="Roboto" w:hAnsi="Roboto"/>
                <w:color w:val="000000"/>
                <w:szCs w:val="22"/>
              </w:rPr>
              <w:t>Demonstrated communication skills, both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written and verbal, comfortable presenting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to a range of audiences and leading and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drafting high-quality outputs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97572" w:rsidRPr="00CE60BC" w14:paraId="6322889D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83D901" w14:textId="68AF7A3D" w:rsidR="00E97572" w:rsidRPr="00E97572" w:rsidRDefault="00E42B6D" w:rsidP="009E4226">
            <w:pPr>
              <w:rPr>
                <w:rFonts w:ascii="Roboto" w:hAnsi="Roboto"/>
                <w:color w:val="000000"/>
                <w:szCs w:val="22"/>
              </w:rPr>
            </w:pPr>
            <w:r w:rsidRPr="00E42B6D">
              <w:rPr>
                <w:rFonts w:ascii="Roboto" w:hAnsi="Roboto"/>
                <w:color w:val="000000"/>
                <w:szCs w:val="22"/>
              </w:rPr>
              <w:t>Experience working in partnership with a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variety of stakeholders, such as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governments, intergovernmental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organisations, NGOs, the business sector,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financial institutions, and academic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institutions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3EC" w14:textId="77777777" w:rsidR="00E97572" w:rsidRPr="00CE60BC" w:rsidRDefault="00E9757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A61403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A61403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A99D324" w:rsidR="001665E1" w:rsidRPr="00A61403" w:rsidRDefault="00D6696B" w:rsidP="00D6696B">
            <w:pPr>
              <w:spacing w:before="100" w:beforeAutospacing="1" w:after="100" w:afterAutospacing="1"/>
              <w:jc w:val="left"/>
              <w:rPr>
                <w:rFonts w:ascii="Roboto" w:hAnsi="Roboto" w:cs="Arial"/>
                <w:szCs w:val="22"/>
              </w:rPr>
            </w:pPr>
            <w:r w:rsidRPr="00D6696B">
              <w:rPr>
                <w:rFonts w:ascii="Roboto" w:hAnsi="Roboto"/>
                <w:color w:val="000000"/>
                <w:szCs w:val="22"/>
              </w:rPr>
              <w:t>A documented track record in direct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responsibility for sales growth in platform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and data software sales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665C0DA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BF3232" w14:textId="060C1BED" w:rsidR="00A61403" w:rsidRPr="00A61403" w:rsidRDefault="00D6696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D6696B">
              <w:rPr>
                <w:rFonts w:ascii="Roboto" w:hAnsi="Roboto"/>
                <w:color w:val="000000"/>
                <w:szCs w:val="22"/>
              </w:rPr>
              <w:t>Experience in supporting users of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biodiversity data, tools or approaches, either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in person or virtually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5F76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DF238D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BB76DC" w14:textId="77777777" w:rsidR="00A61403" w:rsidRDefault="00897B2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897B2B">
              <w:rPr>
                <w:rFonts w:ascii="Roboto" w:hAnsi="Roboto"/>
                <w:color w:val="000000"/>
                <w:szCs w:val="22"/>
              </w:rPr>
              <w:t>Fluency in other languages, particularly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897B2B">
              <w:rPr>
                <w:rFonts w:ascii="Roboto" w:hAnsi="Roboto"/>
                <w:color w:val="000000"/>
                <w:szCs w:val="22"/>
              </w:rPr>
              <w:t>Spanish or French</w:t>
            </w:r>
          </w:p>
          <w:p w14:paraId="320016B4" w14:textId="2F8E6D84" w:rsidR="00897B2B" w:rsidRPr="00A61403" w:rsidRDefault="00897B2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CFA8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</w:t>
            </w:r>
            <w:r w:rsidRPr="000E4C6E">
              <w:rPr>
                <w:rFonts w:ascii="Roboto" w:hAnsi="Roboto"/>
              </w:rPr>
              <w:lastRenderedPageBreak/>
              <w:t>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873F" w14:textId="77777777" w:rsidR="00857E77" w:rsidRDefault="00857E77">
      <w:r>
        <w:separator/>
      </w:r>
    </w:p>
  </w:endnote>
  <w:endnote w:type="continuationSeparator" w:id="0">
    <w:p w14:paraId="0B31F5DE" w14:textId="77777777" w:rsidR="00857E77" w:rsidRDefault="00857E77">
      <w:r>
        <w:continuationSeparator/>
      </w:r>
    </w:p>
  </w:endnote>
  <w:endnote w:type="continuationNotice" w:id="1">
    <w:p w14:paraId="47C58EBB" w14:textId="77777777" w:rsidR="00857E77" w:rsidRDefault="00857E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CA69" w14:textId="77777777" w:rsidR="00857E77" w:rsidRDefault="00857E77">
      <w:r>
        <w:separator/>
      </w:r>
    </w:p>
  </w:footnote>
  <w:footnote w:type="continuationSeparator" w:id="0">
    <w:p w14:paraId="494B3E85" w14:textId="77777777" w:rsidR="00857E77" w:rsidRDefault="00857E77">
      <w:r>
        <w:continuationSeparator/>
      </w:r>
    </w:p>
  </w:footnote>
  <w:footnote w:type="continuationNotice" w:id="1">
    <w:p w14:paraId="2ECA231A" w14:textId="77777777" w:rsidR="00857E77" w:rsidRDefault="00857E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B8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C76DBE"/>
    <w:multiLevelType w:val="multilevel"/>
    <w:tmpl w:val="9EB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BB0B30"/>
    <w:multiLevelType w:val="multilevel"/>
    <w:tmpl w:val="D77E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21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802262138">
    <w:abstractNumId w:val="20"/>
  </w:num>
  <w:num w:numId="25" w16cid:durableId="633368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15243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45616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E0D15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103EF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57E77"/>
    <w:rsid w:val="008668D5"/>
    <w:rsid w:val="00876C5A"/>
    <w:rsid w:val="00897B2B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61403"/>
    <w:rsid w:val="00A977C6"/>
    <w:rsid w:val="00AA5163"/>
    <w:rsid w:val="00AE1D33"/>
    <w:rsid w:val="00B22FE3"/>
    <w:rsid w:val="00B2434E"/>
    <w:rsid w:val="00B41E2A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6696B"/>
    <w:rsid w:val="00D8062D"/>
    <w:rsid w:val="00D97D50"/>
    <w:rsid w:val="00DA5425"/>
    <w:rsid w:val="00DC095A"/>
    <w:rsid w:val="00DE26E3"/>
    <w:rsid w:val="00DF4E8E"/>
    <w:rsid w:val="00E32C87"/>
    <w:rsid w:val="00E42B6D"/>
    <w:rsid w:val="00E45155"/>
    <w:rsid w:val="00E53C8C"/>
    <w:rsid w:val="00E62AF8"/>
    <w:rsid w:val="00E64686"/>
    <w:rsid w:val="00E94F92"/>
    <w:rsid w:val="00E9757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A6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28626429-DB1E-43CF-B72B-DAA165CC9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696</Words>
  <Characters>3971</Characters>
  <Application>Microsoft Office Word</Application>
  <DocSecurity>0</DocSecurity>
  <Lines>33</Lines>
  <Paragraphs>9</Paragraphs>
  <ScaleCrop>false</ScaleCrop>
  <Company>Diamond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12</cp:revision>
  <cp:lastPrinted>2009-07-06T03:01:00Z</cp:lastPrinted>
  <dcterms:created xsi:type="dcterms:W3CDTF">2024-08-20T13:58:00Z</dcterms:created>
  <dcterms:modified xsi:type="dcterms:W3CDTF">2024-12-19T13:40:00Z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