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F9D2F56" w:rsidR="00C645D4" w:rsidRPr="00C6757A" w:rsidRDefault="001335C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AD1469 – Senior </w:t>
            </w:r>
            <w:proofErr w:type="spellStart"/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MarComms</w:t>
            </w:r>
            <w:proofErr w:type="spellEnd"/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Manager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ADF27CC" w14:textId="77777777" w:rsidR="005C4D53" w:rsidRPr="00D5515E" w:rsidRDefault="005C4D53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>Demonstrable senior experience leading a marcomms function in a charity/NGO AND</w:t>
            </w:r>
          </w:p>
          <w:p w14:paraId="5C6D1396" w14:textId="3762EC42" w:rsidR="001665E1" w:rsidRPr="00D5515E" w:rsidRDefault="001665E1" w:rsidP="00D5515E">
            <w:pPr>
              <w:pStyle w:val="ListParagraph"/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5515E" w:rsidRPr="00CE60BC" w14:paraId="287F2985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AFFEC4F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 xml:space="preserve">BA/BSc or equivalent in a marcomms discipline or </w:t>
            </w:r>
            <w:proofErr w:type="spellStart"/>
            <w:r w:rsidRPr="00D5515E">
              <w:rPr>
                <w:rFonts w:ascii="Roboto" w:eastAsia="Calibri" w:hAnsi="Roboto"/>
                <w:szCs w:val="22"/>
              </w:rPr>
              <w:t>equivalentPrevious</w:t>
            </w:r>
            <w:proofErr w:type="spellEnd"/>
            <w:r w:rsidRPr="00D5515E">
              <w:rPr>
                <w:rFonts w:ascii="Roboto" w:eastAsia="Calibri" w:hAnsi="Roboto"/>
                <w:szCs w:val="22"/>
              </w:rPr>
              <w:t xml:space="preserve"> senior managerial experience in a marcomms role, preferably within </w:t>
            </w:r>
            <w:proofErr w:type="gramStart"/>
            <w:r w:rsidRPr="00D5515E">
              <w:rPr>
                <w:rFonts w:ascii="Roboto" w:eastAsia="Calibri" w:hAnsi="Roboto"/>
                <w:szCs w:val="22"/>
              </w:rPr>
              <w:t>an</w:t>
            </w:r>
            <w:proofErr w:type="gramEnd"/>
            <w:r w:rsidRPr="00D5515E">
              <w:rPr>
                <w:rFonts w:ascii="Roboto" w:eastAsia="Calibri" w:hAnsi="Roboto"/>
                <w:szCs w:val="22"/>
              </w:rPr>
              <w:t xml:space="preserve"> charity or NGO</w:t>
            </w:r>
          </w:p>
          <w:p w14:paraId="744F7AD5" w14:textId="77777777" w:rsidR="00D5515E" w:rsidRPr="00D5515E" w:rsidRDefault="00D5515E" w:rsidP="00D5515E">
            <w:pPr>
              <w:pStyle w:val="ListParagraph"/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2E26" w14:textId="77777777" w:rsidR="00D5515E" w:rsidRPr="00CE60BC" w:rsidRDefault="00D5515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3BADA3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>Evidence of designing and implementing integrated campaigns across marketing and fundraising disciplines with shared KPI’s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5515E" w:rsidRPr="00CE60BC" w14:paraId="7B8CF58C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855568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 xml:space="preserve">Demonstrable experience of developing cross channel, audience-led strategies to increase engagement and </w:t>
            </w:r>
            <w:proofErr w:type="gramStart"/>
            <w:r w:rsidRPr="00D5515E">
              <w:rPr>
                <w:rFonts w:ascii="Roboto" w:eastAsia="Calibri" w:hAnsi="Roboto"/>
                <w:szCs w:val="22"/>
              </w:rPr>
              <w:t>income</w:t>
            </w:r>
            <w:proofErr w:type="gramEnd"/>
          </w:p>
          <w:p w14:paraId="2157A5E6" w14:textId="77777777" w:rsidR="00D5515E" w:rsidRPr="009E4226" w:rsidRDefault="00D5515E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2BB1" w14:textId="77777777" w:rsidR="00D5515E" w:rsidRPr="00CE60BC" w:rsidRDefault="00D5515E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5515E" w:rsidRPr="00CE60BC" w14:paraId="65AC8927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F1249FD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>Experience with developing brand strategy</w:t>
            </w:r>
          </w:p>
          <w:p w14:paraId="61EA53A7" w14:textId="77777777" w:rsidR="00D5515E" w:rsidRPr="009E4226" w:rsidRDefault="00D5515E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100C" w14:textId="77777777" w:rsidR="00D5515E" w:rsidRPr="00CE60BC" w:rsidRDefault="00D5515E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E0CC741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 xml:space="preserve">Evidence of leading multi-disciplined marcomms teams to </w:t>
            </w:r>
            <w:proofErr w:type="gramStart"/>
            <w:r w:rsidRPr="00D5515E">
              <w:rPr>
                <w:rFonts w:ascii="Roboto" w:eastAsia="Calibri" w:hAnsi="Roboto"/>
                <w:szCs w:val="22"/>
              </w:rPr>
              <w:t>targets</w:t>
            </w:r>
            <w:proofErr w:type="gramEnd"/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5515E" w:rsidRPr="00CE60BC" w14:paraId="57C212E7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D10B93D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>Successful delivery of complex projects on time and within budget</w:t>
            </w:r>
          </w:p>
          <w:p w14:paraId="5EB28D05" w14:textId="77777777" w:rsidR="00D5515E" w:rsidRPr="009E4226" w:rsidRDefault="00D5515E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F1D4" w14:textId="77777777" w:rsidR="00D5515E" w:rsidRPr="00CE60BC" w:rsidRDefault="00D5515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5515E" w:rsidRPr="00CE60BC" w14:paraId="2318B4D9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E50705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t>Experience of leading internal comms teams</w:t>
            </w:r>
          </w:p>
          <w:p w14:paraId="59937123" w14:textId="77777777" w:rsidR="00D5515E" w:rsidRPr="009E4226" w:rsidRDefault="00D5515E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4481" w14:textId="77777777" w:rsidR="00D5515E" w:rsidRPr="00CE60BC" w:rsidRDefault="00D5515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CE66D7" w14:textId="77777777" w:rsidR="00D5515E" w:rsidRPr="00D5515E" w:rsidRDefault="00D5515E" w:rsidP="00D5515E">
            <w:pPr>
              <w:spacing w:before="60" w:after="60" w:line="260" w:lineRule="atLeast"/>
              <w:rPr>
                <w:rFonts w:ascii="Roboto" w:eastAsia="Calibri" w:hAnsi="Roboto"/>
                <w:szCs w:val="22"/>
              </w:rPr>
            </w:pPr>
            <w:r w:rsidRPr="00D5515E">
              <w:rPr>
                <w:rFonts w:ascii="Roboto" w:eastAsia="Calibri" w:hAnsi="Roboto"/>
                <w:szCs w:val="22"/>
              </w:rPr>
              <w:lastRenderedPageBreak/>
              <w:t xml:space="preserve">Experience in planning, managing and implementing projects, developing products and strategies using a team </w:t>
            </w:r>
            <w:proofErr w:type="gramStart"/>
            <w:r w:rsidRPr="00D5515E">
              <w:rPr>
                <w:rFonts w:ascii="Roboto" w:eastAsia="Calibri" w:hAnsi="Roboto"/>
                <w:szCs w:val="22"/>
              </w:rPr>
              <w:t>approach</w:t>
            </w:r>
            <w:proofErr w:type="gramEnd"/>
          </w:p>
          <w:p w14:paraId="5C6D13A8" w14:textId="1496CF18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E6C898" w14:textId="77777777" w:rsidR="00212E2E" w:rsidRPr="006D63F8" w:rsidRDefault="00212E2E" w:rsidP="006D63F8">
            <w:pPr>
              <w:spacing w:before="60" w:after="60" w:line="260" w:lineRule="atLeast"/>
              <w:jc w:val="left"/>
              <w:rPr>
                <w:rFonts w:ascii="Roboto" w:eastAsia="Calibri" w:hAnsi="Roboto"/>
                <w:szCs w:val="22"/>
              </w:rPr>
            </w:pPr>
            <w:r w:rsidRPr="006D63F8">
              <w:rPr>
                <w:rFonts w:ascii="Roboto" w:eastAsia="Calibri" w:hAnsi="Roboto"/>
                <w:szCs w:val="22"/>
              </w:rPr>
              <w:t xml:space="preserve">Professional qualifications in digital marketing, SEO, project management or marcomms related subject. </w:t>
            </w:r>
          </w:p>
          <w:p w14:paraId="5C6D13C4" w14:textId="7893803E" w:rsidR="001665E1" w:rsidRPr="006D63F8" w:rsidRDefault="001665E1" w:rsidP="006D63F8">
            <w:pPr>
              <w:spacing w:before="60" w:after="60" w:line="260" w:lineRule="atLeast"/>
              <w:ind w:left="360"/>
              <w:jc w:val="left"/>
              <w:rPr>
                <w:rFonts w:ascii="Roboto" w:eastAsia="Calibri" w:hAnsi="Roboto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CC7297" w14:textId="5876B679" w:rsidR="006D63F8" w:rsidRPr="006D63F8" w:rsidRDefault="006D63F8" w:rsidP="006D63F8">
            <w:pPr>
              <w:spacing w:before="60" w:after="60" w:line="260" w:lineRule="atLeast"/>
              <w:jc w:val="left"/>
              <w:rPr>
                <w:rFonts w:ascii="Roboto" w:eastAsia="Calibri" w:hAnsi="Roboto"/>
                <w:szCs w:val="22"/>
              </w:rPr>
            </w:pPr>
            <w:r w:rsidRPr="006D63F8">
              <w:rPr>
                <w:rFonts w:ascii="Roboto" w:eastAsia="Calibri" w:hAnsi="Roboto"/>
                <w:szCs w:val="22"/>
              </w:rPr>
              <w:t>Experience of implementing processes across projects/programmes and teams</w:t>
            </w:r>
            <w:r>
              <w:rPr>
                <w:rFonts w:ascii="Roboto" w:eastAsia="Calibri" w:hAnsi="Roboto"/>
                <w:szCs w:val="22"/>
              </w:rPr>
              <w:t>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D63F8" w:rsidRPr="00CE60BC" w14:paraId="2B64244D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D49CA5" w14:textId="0D6AE242" w:rsidR="006D63F8" w:rsidRPr="006D63F8" w:rsidRDefault="006D63F8" w:rsidP="006D63F8">
            <w:pPr>
              <w:spacing w:before="60" w:after="60" w:line="260" w:lineRule="atLeast"/>
              <w:jc w:val="left"/>
              <w:rPr>
                <w:rFonts w:ascii="Roboto" w:eastAsia="Calibri" w:hAnsi="Roboto"/>
                <w:szCs w:val="22"/>
              </w:rPr>
            </w:pPr>
            <w:r w:rsidRPr="006D63F8">
              <w:rPr>
                <w:rFonts w:ascii="Roboto" w:eastAsia="Calibri" w:hAnsi="Roboto"/>
                <w:szCs w:val="22"/>
              </w:rPr>
              <w:t>Experience of providing marketing/communications training and guidance to colleagues</w:t>
            </w:r>
            <w:r>
              <w:rPr>
                <w:rFonts w:ascii="Roboto" w:eastAsia="Calibri" w:hAnsi="Roboto"/>
                <w:szCs w:val="22"/>
              </w:rPr>
              <w:t>.</w:t>
            </w:r>
          </w:p>
          <w:p w14:paraId="756E11BA" w14:textId="77777777" w:rsidR="006D63F8" w:rsidRPr="00417521" w:rsidRDefault="006D63F8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F420" w14:textId="77777777" w:rsidR="006D63F8" w:rsidRPr="00CE60BC" w:rsidRDefault="006D63F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D63F8" w:rsidRPr="00CE60BC" w14:paraId="70B2124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98C119" w14:textId="72C88272" w:rsidR="006D63F8" w:rsidRPr="0050391A" w:rsidRDefault="006D63F8" w:rsidP="006D63F8">
            <w:pPr>
              <w:spacing w:before="60" w:after="60" w:line="260" w:lineRule="atLeast"/>
              <w:jc w:val="left"/>
              <w:rPr>
                <w:rFonts w:ascii="Roboto" w:eastAsia="Calibri" w:hAnsi="Roboto"/>
                <w:szCs w:val="22"/>
              </w:rPr>
            </w:pPr>
            <w:r w:rsidRPr="0050391A">
              <w:rPr>
                <w:rFonts w:ascii="Roboto" w:eastAsia="Calibri" w:hAnsi="Roboto"/>
                <w:szCs w:val="22"/>
              </w:rPr>
              <w:t xml:space="preserve">Experience of providing high level KPI reports to Exec and trustee </w:t>
            </w:r>
            <w:r w:rsidRPr="0050391A">
              <w:rPr>
                <w:rFonts w:ascii="Roboto" w:eastAsia="Calibri" w:hAnsi="Roboto"/>
                <w:szCs w:val="22"/>
              </w:rPr>
              <w:t>boards.</w:t>
            </w:r>
          </w:p>
          <w:p w14:paraId="2128F67D" w14:textId="77777777" w:rsidR="006D63F8" w:rsidRPr="00417521" w:rsidRDefault="006D63F8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CCD0" w14:textId="77777777" w:rsidR="006D63F8" w:rsidRPr="00CE60BC" w:rsidRDefault="006D63F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DEE67B6" w14:textId="42991C29" w:rsidR="006D63F8" w:rsidRPr="0050391A" w:rsidRDefault="006D63F8" w:rsidP="006D63F8">
            <w:pPr>
              <w:spacing w:before="60" w:after="60" w:line="260" w:lineRule="atLeast"/>
              <w:jc w:val="left"/>
              <w:rPr>
                <w:rFonts w:ascii="Roboto" w:eastAsia="Calibri" w:hAnsi="Roboto"/>
                <w:szCs w:val="22"/>
              </w:rPr>
            </w:pPr>
            <w:r w:rsidRPr="0050391A">
              <w:rPr>
                <w:rFonts w:ascii="Roboto" w:eastAsia="Calibri" w:hAnsi="Roboto"/>
                <w:szCs w:val="22"/>
              </w:rPr>
              <w:t xml:space="preserve">Experience of running a public affairs function to increase </w:t>
            </w:r>
            <w:r w:rsidRPr="0050391A">
              <w:rPr>
                <w:rFonts w:ascii="Roboto" w:eastAsia="Calibri" w:hAnsi="Roboto"/>
                <w:szCs w:val="22"/>
              </w:rPr>
              <w:t>engagement.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B3A7382" w14:textId="114133BF" w:rsidR="006D63F8" w:rsidRPr="0050391A" w:rsidRDefault="006D63F8" w:rsidP="006D63F8">
            <w:pPr>
              <w:spacing w:before="60" w:after="60" w:line="260" w:lineRule="atLeast"/>
              <w:jc w:val="left"/>
              <w:rPr>
                <w:rFonts w:ascii="Roboto" w:eastAsia="Calibri" w:hAnsi="Roboto"/>
                <w:szCs w:val="22"/>
              </w:rPr>
            </w:pPr>
            <w:r w:rsidRPr="0050391A">
              <w:rPr>
                <w:rFonts w:ascii="Roboto" w:eastAsia="Calibri" w:hAnsi="Roboto"/>
                <w:szCs w:val="22"/>
              </w:rPr>
              <w:t>Experience of implementing new processes/workflows for marcomms support</w:t>
            </w:r>
            <w:r>
              <w:rPr>
                <w:rFonts w:ascii="Roboto" w:eastAsia="Calibri" w:hAnsi="Roboto"/>
                <w:szCs w:val="22"/>
              </w:rPr>
              <w:t>.</w:t>
            </w:r>
          </w:p>
          <w:p w14:paraId="5C6D13CD" w14:textId="48D02A6A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4BD1" w14:textId="77777777" w:rsidR="0066080B" w:rsidRDefault="0066080B">
      <w:r>
        <w:separator/>
      </w:r>
    </w:p>
  </w:endnote>
  <w:endnote w:type="continuationSeparator" w:id="0">
    <w:p w14:paraId="0BC81EA6" w14:textId="77777777" w:rsidR="0066080B" w:rsidRDefault="0066080B">
      <w:r>
        <w:continuationSeparator/>
      </w:r>
    </w:p>
  </w:endnote>
  <w:endnote w:type="continuationNotice" w:id="1">
    <w:p w14:paraId="6A8CEEF9" w14:textId="77777777" w:rsidR="0066080B" w:rsidRDefault="006608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BCE8" w14:textId="77777777" w:rsidR="0066080B" w:rsidRDefault="0066080B">
      <w:r>
        <w:separator/>
      </w:r>
    </w:p>
  </w:footnote>
  <w:footnote w:type="continuationSeparator" w:id="0">
    <w:p w14:paraId="7F878CA5" w14:textId="77777777" w:rsidR="0066080B" w:rsidRDefault="0066080B">
      <w:r>
        <w:continuationSeparator/>
      </w:r>
    </w:p>
  </w:footnote>
  <w:footnote w:type="continuationNotice" w:id="1">
    <w:p w14:paraId="37ECC978" w14:textId="77777777" w:rsidR="0066080B" w:rsidRDefault="006608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03D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21B4E"/>
    <w:multiLevelType w:val="hybridMultilevel"/>
    <w:tmpl w:val="83D29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2341EE"/>
    <w:multiLevelType w:val="hybridMultilevel"/>
    <w:tmpl w:val="31ECA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7"/>
  </w:num>
  <w:num w:numId="3" w16cid:durableId="106894442">
    <w:abstractNumId w:val="5"/>
  </w:num>
  <w:num w:numId="4" w16cid:durableId="155338511">
    <w:abstractNumId w:val="19"/>
  </w:num>
  <w:num w:numId="5" w16cid:durableId="755323108">
    <w:abstractNumId w:val="23"/>
  </w:num>
  <w:num w:numId="6" w16cid:durableId="58138367">
    <w:abstractNumId w:val="6"/>
  </w:num>
  <w:num w:numId="7" w16cid:durableId="2105954622">
    <w:abstractNumId w:val="4"/>
  </w:num>
  <w:num w:numId="8" w16cid:durableId="304353522">
    <w:abstractNumId w:val="16"/>
  </w:num>
  <w:num w:numId="9" w16cid:durableId="675813777">
    <w:abstractNumId w:val="21"/>
  </w:num>
  <w:num w:numId="10" w16cid:durableId="386032518">
    <w:abstractNumId w:val="12"/>
  </w:num>
  <w:num w:numId="11" w16cid:durableId="1214465434">
    <w:abstractNumId w:val="15"/>
  </w:num>
  <w:num w:numId="12" w16cid:durableId="633827799">
    <w:abstractNumId w:val="8"/>
  </w:num>
  <w:num w:numId="13" w16cid:durableId="334504215">
    <w:abstractNumId w:val="22"/>
  </w:num>
  <w:num w:numId="14" w16cid:durableId="1451123503">
    <w:abstractNumId w:val="14"/>
  </w:num>
  <w:num w:numId="15" w16cid:durableId="177472821">
    <w:abstractNumId w:val="1"/>
  </w:num>
  <w:num w:numId="16" w16cid:durableId="1925146560">
    <w:abstractNumId w:val="20"/>
  </w:num>
  <w:num w:numId="17" w16cid:durableId="1195726596">
    <w:abstractNumId w:val="9"/>
  </w:num>
  <w:num w:numId="18" w16cid:durableId="312568399">
    <w:abstractNumId w:val="25"/>
  </w:num>
  <w:num w:numId="19" w16cid:durableId="695814320">
    <w:abstractNumId w:val="7"/>
  </w:num>
  <w:num w:numId="20" w16cid:durableId="1732338331">
    <w:abstractNumId w:val="18"/>
  </w:num>
  <w:num w:numId="21" w16cid:durableId="839932702">
    <w:abstractNumId w:val="11"/>
  </w:num>
  <w:num w:numId="22" w16cid:durableId="723530960">
    <w:abstractNumId w:val="3"/>
  </w:num>
  <w:num w:numId="23" w16cid:durableId="687559615">
    <w:abstractNumId w:val="10"/>
  </w:num>
  <w:num w:numId="24" w16cid:durableId="923218897">
    <w:abstractNumId w:val="24"/>
  </w:num>
  <w:num w:numId="25" w16cid:durableId="1270888212">
    <w:abstractNumId w:val="13"/>
  </w:num>
  <w:num w:numId="26" w16cid:durableId="24649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335CD"/>
    <w:rsid w:val="001665E1"/>
    <w:rsid w:val="001949DF"/>
    <w:rsid w:val="001B223F"/>
    <w:rsid w:val="001C76FF"/>
    <w:rsid w:val="001D4D9F"/>
    <w:rsid w:val="001E2284"/>
    <w:rsid w:val="002074F7"/>
    <w:rsid w:val="002104E2"/>
    <w:rsid w:val="00212E2E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356A3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C4D53"/>
    <w:rsid w:val="005F0E09"/>
    <w:rsid w:val="005F1D47"/>
    <w:rsid w:val="005F2736"/>
    <w:rsid w:val="006512FD"/>
    <w:rsid w:val="0066080B"/>
    <w:rsid w:val="0066423D"/>
    <w:rsid w:val="00685035"/>
    <w:rsid w:val="006A7C71"/>
    <w:rsid w:val="006B4BD7"/>
    <w:rsid w:val="006D4C2C"/>
    <w:rsid w:val="006D63F8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5515E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733</Words>
  <Characters>4181</Characters>
  <Application>Microsoft Office Word</Application>
  <DocSecurity>0</DocSecurity>
  <Lines>34</Lines>
  <Paragraphs>9</Paragraphs>
  <ScaleCrop>false</ScaleCrop>
  <Company>Diamond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2009-07-06T03:01:00Z</cp:lastPrinted>
  <dcterms:created xsi:type="dcterms:W3CDTF">2024-03-21T13:29:00Z</dcterms:created>
  <dcterms:modified xsi:type="dcterms:W3CDTF">2024-03-21T13:33:00Z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