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E60BC" w:rsidR="007E5F6D" w:rsidRDefault="007E5F6D" w14:paraId="5C6D1364" w14:textId="77777777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:rsidRPr="00CE60BC" w:rsidR="007E5F6D" w:rsidRDefault="007E5F6D" w14:paraId="5C6D1365" w14:textId="77777777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Pr="00CE60BC" w:rsidR="00C645D4" w:rsidTr="120845E9" w14:paraId="5C6D1367" w14:textId="77777777">
        <w:trPr>
          <w:trHeight w:val="473"/>
          <w:jc w:val="center"/>
        </w:trPr>
        <w:tc>
          <w:tcPr>
            <w:tcW w:w="10773" w:type="dxa"/>
            <w:shd w:val="clear" w:color="auto" w:fill="4D6B89"/>
            <w:tcMar/>
            <w:vAlign w:val="center"/>
          </w:tcPr>
          <w:p w:rsidRPr="00C6757A" w:rsidR="00C645D4" w:rsidP="00AE1D33" w:rsidRDefault="001A4805" w14:paraId="5C6D1366" w14:textId="0BDC915E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 w:val="1"/>
                <w:bCs w:val="1"/>
                <w:color w:val="FFFFFF" w:themeColor="background1"/>
                <w:sz w:val="28"/>
                <w:szCs w:val="28"/>
              </w:rPr>
            </w:pPr>
            <w:r w:rsidRPr="120845E9" w:rsidR="7EDC48B9">
              <w:rPr>
                <w:rFonts w:ascii="Roboto" w:hAnsi="Roboto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HEAD OF EXTERNAL AFFAIRS</w:t>
            </w:r>
            <w:r w:rsidRPr="120845E9" w:rsidR="00A71A7C">
              <w:rPr>
                <w:rFonts w:ascii="Roboto" w:hAnsi="Roboto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 xml:space="preserve"> AD1</w:t>
            </w:r>
            <w:r w:rsidRPr="120845E9" w:rsidR="5FC895DF">
              <w:rPr>
                <w:rFonts w:ascii="Roboto" w:hAnsi="Roboto" w:cs="Arial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430</w:t>
            </w:r>
          </w:p>
        </w:tc>
      </w:tr>
    </w:tbl>
    <w:p w:rsidRPr="00CE60BC" w:rsidR="008A73F7" w:rsidRDefault="008A73F7" w14:paraId="5C6D1368" w14:textId="7777777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Pr="00CE60BC" w:rsidR="007E5F6D" w:rsidTr="120845E9" w14:paraId="5C6D1386" w14:textId="77777777">
        <w:trPr>
          <w:cantSplit/>
          <w:trHeight w:val="327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7E5F6D" w:rsidP="00A51558" w:rsidRDefault="007E5F6D" w14:paraId="5C6D1385" w14:textId="77777777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Pr="00CE60BC" w:rsidR="007E5F6D" w:rsidTr="120845E9" w14:paraId="5C6D1389" w14:textId="77777777">
        <w:trPr>
          <w:cantSplit/>
        </w:trPr>
        <w:tc>
          <w:tcPr>
            <w:tcW w:w="26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7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8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E5F6D" w:rsidTr="120845E9" w14:paraId="5C6D138C" w14:textId="77777777">
        <w:tc>
          <w:tcPr>
            <w:tcW w:w="26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A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B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E5F6D" w:rsidTr="120845E9" w14:paraId="5C6D138F" w14:textId="77777777">
        <w:tc>
          <w:tcPr>
            <w:tcW w:w="269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D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8E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E5F6D" w:rsidTr="120845E9" w14:paraId="5C6D1392" w14:textId="77777777">
        <w:trPr>
          <w:trHeight w:val="301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A51558" w:rsidP="00A51558" w:rsidRDefault="007E5F6D" w14:paraId="5C6D1390" w14:textId="77777777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:rsidRPr="00C6757A" w:rsidR="007E5F6D" w:rsidP="00A51558" w:rsidRDefault="007E5F6D" w14:paraId="5C6D1391" w14:textId="77777777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Pr="00C6757A" w:rsidR="007617BF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Pr="00CE60BC" w:rsidR="00586CA9" w:rsidTr="120845E9" w14:paraId="5C6D1394" w14:textId="77777777">
        <w:trPr>
          <w:trHeight w:val="330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586CA9" w:rsidP="00EE168B" w:rsidRDefault="00586CA9" w14:paraId="5C6D1393" w14:textId="77777777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Pr="00CE60BC" w:rsidR="007E5F6D" w:rsidTr="120845E9" w14:paraId="5C6D1399" w14:textId="77777777">
        <w:trPr>
          <w:trHeight w:val="33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1665E1" w:rsidP="120845E9" w:rsidRDefault="005D1057" w14:paraId="3B42F5C1" w14:textId="490F5F8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At least five years’ experience in a 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mid/senior level fundraising and/or communications or marketing role in a large organisation</w:t>
            </w:r>
          </w:p>
          <w:p w:rsidRPr="001970D5" w:rsidR="001665E1" w:rsidP="120845E9" w:rsidRDefault="005D1057" w14:paraId="5C6D1396" w14:textId="2D8D025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97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E5F6D" w:rsidRDefault="007E5F6D" w14:paraId="5C6D1398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A17A9" w:rsidTr="120845E9" w14:paraId="5C6D139F" w14:textId="77777777">
        <w:trPr>
          <w:trHeight w:val="359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1665E1" w:rsidP="120845E9" w:rsidRDefault="005D1057" w14:paraId="01A1266A" w14:textId="269813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Experience of 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leading development and delivery of effective partner/customer engagement programmes</w:t>
            </w:r>
          </w:p>
          <w:p w:rsidRPr="001970D5" w:rsidR="001665E1" w:rsidP="120845E9" w:rsidRDefault="005D1057" w14:paraId="5C6D139B" w14:textId="5417C053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A17A9" w:rsidP="007A17A9" w:rsidRDefault="007A17A9" w14:paraId="5C6D139E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E5F6D" w:rsidTr="120845E9" w14:paraId="5C6D13A6" w14:textId="77777777">
        <w:trPr>
          <w:trHeight w:val="292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1665E1" w:rsidP="120845E9" w:rsidRDefault="005D1057" w14:paraId="6FF2E204" w14:textId="5A95FF3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Strong 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track record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 of developing and implementing fundraising, marketing and communications plans and strategies and 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track record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 of delivering growth in fundraised income from a range of income streams</w:t>
            </w:r>
          </w:p>
          <w:p w:rsidRPr="001970D5" w:rsidR="001665E1" w:rsidP="120845E9" w:rsidRDefault="005D1057" w14:paraId="5C6D13A2" w14:textId="460B0E3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A3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2104E2" w:rsidP="00CC6606" w:rsidRDefault="002104E2" w14:paraId="5C6D13A5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E5F6D" w:rsidTr="120845E9" w14:paraId="5C6D13AC" w14:textId="77777777"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1665E1" w:rsidP="120845E9" w:rsidRDefault="005D1057" w14:paraId="701CFC11" w14:textId="1A393EB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Proven ability to build relationships with 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high net worth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 individuals, charitable trusts, 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foundations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 and other institutional funders which led to significant grants</w:t>
            </w:r>
          </w:p>
          <w:p w:rsidRPr="001970D5" w:rsidR="001665E1" w:rsidP="120845E9" w:rsidRDefault="005D1057" w14:paraId="5C6D13A8" w14:textId="6BF6A95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A9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E5F6D" w:rsidRDefault="007E5F6D" w14:paraId="5C6D13AB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E5F6D" w:rsidTr="120845E9" w14:paraId="5C6D13B1" w14:textId="77777777"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1665E1" w:rsidP="120845E9" w:rsidRDefault="005D1057" w14:paraId="7EF44F03" w14:textId="1992BBB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Experience of managing and advising on areas relating to reputational risk</w:t>
            </w:r>
          </w:p>
          <w:p w:rsidRPr="001970D5" w:rsidR="001665E1" w:rsidP="120845E9" w:rsidRDefault="005D1057" w14:paraId="5C6D13AE" w14:textId="0F9C9A5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7E5F6D" w:rsidRDefault="007E5F6D" w14:paraId="5C6D13B0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7E5F6D" w:rsidTr="120845E9" w14:paraId="5C6D13B7" w14:textId="77777777"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1665E1" w:rsidP="120845E9" w:rsidRDefault="00A90B5D" w14:paraId="7DAB0A03" w14:textId="2B24BC8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Exceptional leadership, 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management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 and coaching skills, with the ability to work well in a team</w:t>
            </w:r>
          </w:p>
          <w:p w:rsidRPr="001970D5" w:rsidR="001665E1" w:rsidP="120845E9" w:rsidRDefault="00A90B5D" w14:paraId="5C6D13B3" w14:textId="390F6AE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2104E2" w:rsidRDefault="002104E2" w14:paraId="5C6D13B4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:rsidRPr="00CE60BC" w:rsidR="007E5F6D" w:rsidRDefault="007E5F6D" w14:paraId="5C6D13B6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:rsidTr="120845E9" w14:paraId="6405D6B1">
        <w:trPr>
          <w:trHeight w:val="30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="00628292" w:rsidP="120845E9" w:rsidRDefault="00628292" w14:paraId="4AF89CCC" w14:textId="1AAAB50F">
            <w:pPr>
              <w:pStyle w:val="ListParagraph"/>
              <w:ind w:left="0"/>
              <w:jc w:val="both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Understanding of the policy context within which the charity sector 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>operates</w:t>
            </w:r>
            <w:r w:rsidRPr="120845E9" w:rsidR="00628292">
              <w:rPr>
                <w:rFonts w:ascii="Roboto" w:hAnsi="Roboto" w:eastAsia="Roboto" w:cs="Roboto"/>
                <w:sz w:val="22"/>
                <w:szCs w:val="22"/>
                <w:lang w:eastAsia="en-GB"/>
              </w:rPr>
              <w:t xml:space="preserve"> and ability to work with policy colleagues to influence change within a policy environment</w:t>
            </w:r>
          </w:p>
          <w:p w:rsidR="120845E9" w:rsidP="120845E9" w:rsidRDefault="120845E9" w14:paraId="4D196C6A" w14:textId="2DB0296D">
            <w:pPr>
              <w:pStyle w:val="ListParagraph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0845E9" w:rsidP="120845E9" w:rsidRDefault="120845E9" w14:paraId="5F18CE0C" w14:textId="6AD44BF4">
            <w:pPr>
              <w:pStyle w:val="Normal"/>
              <w:jc w:val="left"/>
              <w:rPr>
                <w:rFonts w:ascii="Roboto" w:hAnsi="Roboto" w:cs="Arial"/>
                <w:b w:val="1"/>
                <w:bCs w:val="1"/>
              </w:rPr>
            </w:pPr>
          </w:p>
        </w:tc>
      </w:tr>
      <w:tr w:rsidR="120845E9" w:rsidTr="120845E9" w14:paraId="37E780A2">
        <w:trPr>
          <w:trHeight w:val="30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="00628292" w:rsidP="120845E9" w:rsidRDefault="00628292" w14:paraId="36FA178E" w14:textId="4F0A3BD5">
            <w:pPr>
              <w:pStyle w:val="Normal"/>
              <w:spacing w:before="0" w:beforeAutospacing="off" w:after="0" w:afterAutospacing="off"/>
              <w:ind w:left="0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  <w:r w:rsidRPr="120845E9" w:rsidR="00628292">
              <w:rPr>
                <w:rFonts w:ascii="Roboto" w:hAnsi="Roboto" w:eastAsia="Roboto" w:cs="Roboto"/>
                <w:noProof w:val="0"/>
                <w:lang w:val="en-GB"/>
              </w:rPr>
              <w:t>Commercial and financial acumen, able to set and manage budgets and create and capitalise on new opportunities to generate income from a range of sources</w:t>
            </w:r>
          </w:p>
          <w:p w:rsidR="120845E9" w:rsidP="120845E9" w:rsidRDefault="120845E9" w14:paraId="3885D4C3" w14:textId="65112C72">
            <w:pPr>
              <w:pStyle w:val="ListParagraph"/>
              <w:rPr>
                <w:rFonts w:ascii="Roboto" w:hAnsi="Roboto" w:eastAsia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0845E9" w:rsidP="120845E9" w:rsidRDefault="120845E9" w14:paraId="1FB41680" w14:textId="6F0AD8DB">
            <w:pPr>
              <w:pStyle w:val="Normal"/>
              <w:jc w:val="left"/>
              <w:rPr>
                <w:rFonts w:ascii="Roboto" w:hAnsi="Roboto" w:cs="Arial"/>
                <w:b w:val="1"/>
                <w:bCs w:val="1"/>
              </w:rPr>
            </w:pPr>
          </w:p>
        </w:tc>
      </w:tr>
      <w:tr w:rsidR="120845E9" w:rsidTr="120845E9" w14:paraId="677FC9E5">
        <w:trPr>
          <w:trHeight w:val="30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="00628292" w:rsidP="120845E9" w:rsidRDefault="00628292" w14:paraId="6BF672A4" w14:textId="461F87E5">
            <w:pPr>
              <w:pStyle w:val="ListParagraph"/>
              <w:ind w:left="0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  <w:r w:rsidRPr="120845E9" w:rsidR="00628292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>Track record</w:t>
            </w:r>
            <w:r w:rsidRPr="120845E9" w:rsidR="00628292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 xml:space="preserve"> of </w:t>
            </w:r>
            <w:r w:rsidRPr="120845E9" w:rsidR="00628292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>demonstrating</w:t>
            </w:r>
            <w:r w:rsidRPr="120845E9" w:rsidR="00628292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 xml:space="preserve"> judgement, </w:t>
            </w:r>
            <w:r w:rsidRPr="120845E9" w:rsidR="00628292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>diplomacy</w:t>
            </w:r>
            <w:r w:rsidRPr="120845E9" w:rsidR="00628292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 xml:space="preserve"> and tact, and negotiating skills in managing multiple stakeholder relationships and a persuasive and diplomatic networker at a variety of levels</w:t>
            </w: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0845E9" w:rsidP="120845E9" w:rsidRDefault="120845E9" w14:paraId="6D8E1077" w14:textId="0C13629A">
            <w:pPr>
              <w:pStyle w:val="Normal"/>
              <w:jc w:val="left"/>
              <w:rPr>
                <w:rFonts w:ascii="Roboto" w:hAnsi="Roboto" w:cs="Arial"/>
                <w:b w:val="1"/>
                <w:bCs w:val="1"/>
              </w:rPr>
            </w:pPr>
          </w:p>
        </w:tc>
      </w:tr>
      <w:tr w:rsidR="120845E9" w:rsidTr="120845E9" w14:paraId="47C990EF">
        <w:trPr>
          <w:trHeight w:val="30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="2A5B1F4D" w:rsidP="120845E9" w:rsidRDefault="2A5B1F4D" w14:paraId="71841EB4" w14:textId="410AABA5">
            <w:pPr>
              <w:pStyle w:val="Normal"/>
              <w:spacing w:before="0" w:beforeAutospacing="off" w:after="0" w:afterAutospacing="off"/>
              <w:ind w:left="0"/>
              <w:rPr>
                <w:rFonts w:ascii="Roboto" w:hAnsi="Roboto" w:eastAsia="Roboto" w:cs="Roboto"/>
                <w:noProof w:val="0"/>
                <w:color w:val="333333"/>
                <w:sz w:val="22"/>
                <w:szCs w:val="22"/>
                <w:lang w:val="en-GB"/>
              </w:rPr>
            </w:pPr>
            <w:r w:rsidRPr="120845E9" w:rsidR="2A5B1F4D">
              <w:rPr>
                <w:rFonts w:ascii="Roboto" w:hAnsi="Roboto" w:eastAsia="Roboto" w:cs="Roboto"/>
                <w:noProof w:val="0"/>
                <w:color w:val="333333"/>
                <w:lang w:val="en-GB"/>
              </w:rPr>
              <w:t>Exceptional written and verbal communication skills – confident and engaging presenter, can explain complex issues clearly, with impact to a range of audiences</w:t>
            </w:r>
          </w:p>
          <w:p w:rsidR="120845E9" w:rsidP="120845E9" w:rsidRDefault="120845E9" w14:paraId="680CB09D" w14:textId="5C152DFD">
            <w:pPr>
              <w:pStyle w:val="ListParagraph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0845E9" w:rsidP="120845E9" w:rsidRDefault="120845E9" w14:paraId="17999B2C" w14:textId="753B4240">
            <w:pPr>
              <w:pStyle w:val="Normal"/>
              <w:jc w:val="left"/>
              <w:rPr>
                <w:rFonts w:ascii="Roboto" w:hAnsi="Roboto" w:cs="Arial"/>
                <w:b w:val="1"/>
                <w:bCs w:val="1"/>
              </w:rPr>
            </w:pPr>
          </w:p>
        </w:tc>
      </w:tr>
      <w:tr w:rsidR="120845E9" w:rsidTr="120845E9" w14:paraId="6161427A">
        <w:trPr>
          <w:trHeight w:val="30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="2A5B1F4D" w:rsidP="120845E9" w:rsidRDefault="2A5B1F4D" w14:paraId="72D457A0" w14:textId="6BDC20B2">
            <w:pPr>
              <w:pStyle w:val="Normal"/>
              <w:spacing w:before="0" w:beforeAutospacing="off" w:after="0" w:afterAutospacing="off"/>
              <w:ind w:left="0"/>
              <w:rPr>
                <w:rFonts w:ascii="Roboto" w:hAnsi="Roboto" w:eastAsia="Roboto" w:cs="Roboto"/>
                <w:noProof w:val="0"/>
                <w:color w:val="333333"/>
                <w:sz w:val="22"/>
                <w:szCs w:val="22"/>
                <w:lang w:val="en-GB"/>
              </w:rPr>
            </w:pPr>
            <w:r w:rsidRPr="120845E9" w:rsidR="2A5B1F4D">
              <w:rPr>
                <w:rFonts w:ascii="Roboto" w:hAnsi="Roboto" w:eastAsia="Roboto" w:cs="Roboto"/>
                <w:noProof w:val="0"/>
                <w:color w:val="333333"/>
                <w:lang w:val="en-GB"/>
              </w:rPr>
              <w:t xml:space="preserve">Relationship-building and stakeholder management – high level influencing and negotiation skills; able to build and </w:t>
            </w:r>
            <w:r w:rsidRPr="120845E9" w:rsidR="2A5B1F4D">
              <w:rPr>
                <w:rFonts w:ascii="Roboto" w:hAnsi="Roboto" w:eastAsia="Roboto" w:cs="Roboto"/>
                <w:noProof w:val="0"/>
                <w:color w:val="333333"/>
                <w:lang w:val="en-GB"/>
              </w:rPr>
              <w:t>maintain</w:t>
            </w:r>
            <w:r w:rsidRPr="120845E9" w:rsidR="2A5B1F4D">
              <w:rPr>
                <w:rFonts w:ascii="Roboto" w:hAnsi="Roboto" w:eastAsia="Roboto" w:cs="Roboto"/>
                <w:noProof w:val="0"/>
                <w:color w:val="333333"/>
                <w:lang w:val="en-GB"/>
              </w:rPr>
              <w:t xml:space="preserve"> effective networks &amp; partnerships</w:t>
            </w:r>
          </w:p>
          <w:p w:rsidR="120845E9" w:rsidP="120845E9" w:rsidRDefault="120845E9" w14:paraId="2FDB63CB" w14:textId="744BA73B">
            <w:pPr>
              <w:pStyle w:val="ListParagraph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0845E9" w:rsidP="120845E9" w:rsidRDefault="120845E9" w14:paraId="284BF025" w14:textId="3792C96E">
            <w:pPr>
              <w:pStyle w:val="Normal"/>
              <w:jc w:val="left"/>
              <w:rPr>
                <w:rFonts w:ascii="Roboto" w:hAnsi="Roboto" w:cs="Arial"/>
                <w:b w:val="1"/>
                <w:bCs w:val="1"/>
              </w:rPr>
            </w:pPr>
          </w:p>
        </w:tc>
      </w:tr>
      <w:tr w:rsidR="120845E9" w:rsidTr="120845E9" w14:paraId="51E06512">
        <w:trPr>
          <w:trHeight w:val="30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="2A5B1F4D" w:rsidP="120845E9" w:rsidRDefault="2A5B1F4D" w14:paraId="6FDA635D" w14:textId="4872B965">
            <w:pPr>
              <w:pStyle w:val="Normal"/>
              <w:spacing w:before="0" w:beforeAutospacing="off" w:after="0" w:afterAutospacing="off"/>
              <w:ind w:left="0"/>
              <w:rPr>
                <w:rFonts w:ascii="Roboto" w:hAnsi="Roboto" w:eastAsia="Roboto" w:cs="Roboto"/>
                <w:noProof w:val="0"/>
                <w:color w:val="333333"/>
                <w:sz w:val="22"/>
                <w:szCs w:val="22"/>
                <w:lang w:val="en-GB"/>
              </w:rPr>
            </w:pPr>
            <w:r w:rsidRPr="120845E9" w:rsidR="2A5B1F4D">
              <w:rPr>
                <w:rFonts w:ascii="Roboto" w:hAnsi="Roboto" w:eastAsia="Roboto" w:cs="Roboto"/>
                <w:noProof w:val="0"/>
                <w:color w:val="333333"/>
                <w:lang w:val="en-GB"/>
              </w:rPr>
              <w:t>Strategic planning and analytical skills</w:t>
            </w:r>
          </w:p>
          <w:p w:rsidR="120845E9" w:rsidP="120845E9" w:rsidRDefault="120845E9" w14:paraId="38ABFF7E" w14:textId="0973B146">
            <w:pPr>
              <w:pStyle w:val="ListParagraph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0845E9" w:rsidP="120845E9" w:rsidRDefault="120845E9" w14:paraId="3BE69BF3" w14:textId="6C386F94">
            <w:pPr>
              <w:pStyle w:val="Normal"/>
              <w:jc w:val="left"/>
              <w:rPr>
                <w:rFonts w:ascii="Roboto" w:hAnsi="Roboto" w:cs="Arial"/>
                <w:b w:val="1"/>
                <w:bCs w:val="1"/>
              </w:rPr>
            </w:pPr>
          </w:p>
        </w:tc>
      </w:tr>
      <w:tr w:rsidR="120845E9" w:rsidTr="120845E9" w14:paraId="79629A85">
        <w:trPr>
          <w:trHeight w:val="30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="2A5B1F4D" w:rsidP="120845E9" w:rsidRDefault="2A5B1F4D" w14:paraId="4851541F" w14:textId="1F1F2ADA">
            <w:pPr>
              <w:pStyle w:val="Normal"/>
              <w:spacing w:before="0" w:beforeAutospacing="off" w:after="0" w:afterAutospacing="off"/>
              <w:ind w:left="0"/>
              <w:rPr>
                <w:rFonts w:ascii="Roboto" w:hAnsi="Roboto" w:eastAsia="Roboto" w:cs="Roboto"/>
                <w:noProof w:val="0"/>
                <w:color w:val="333333"/>
                <w:sz w:val="22"/>
                <w:szCs w:val="22"/>
                <w:lang w:val="en-GB"/>
              </w:rPr>
            </w:pPr>
            <w:r w:rsidRPr="120845E9" w:rsidR="2A5B1F4D">
              <w:rPr>
                <w:rFonts w:ascii="Roboto" w:hAnsi="Roboto" w:eastAsia="Roboto" w:cs="Roboto"/>
                <w:noProof w:val="0"/>
                <w:color w:val="333333"/>
                <w:lang w:val="en-GB"/>
              </w:rPr>
              <w:t>Problem solving and decision-making – develops practical solutions in complex and multi- stakeholder situations</w:t>
            </w:r>
          </w:p>
          <w:p w:rsidR="120845E9" w:rsidP="120845E9" w:rsidRDefault="120845E9" w14:paraId="141BCF6B" w14:textId="2CEB6E63">
            <w:pPr>
              <w:pStyle w:val="ListParagraph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0845E9" w:rsidP="120845E9" w:rsidRDefault="120845E9" w14:paraId="7055F6CF" w14:textId="38271698">
            <w:pPr>
              <w:pStyle w:val="Normal"/>
              <w:jc w:val="left"/>
              <w:rPr>
                <w:rFonts w:ascii="Roboto" w:hAnsi="Roboto" w:cs="Arial"/>
                <w:b w:val="1"/>
                <w:bCs w:val="1"/>
              </w:rPr>
            </w:pPr>
          </w:p>
        </w:tc>
      </w:tr>
      <w:tr w:rsidR="120845E9" w:rsidTr="120845E9" w14:paraId="7EA1F61E">
        <w:trPr>
          <w:trHeight w:val="30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="2A5B1F4D" w:rsidP="120845E9" w:rsidRDefault="2A5B1F4D" w14:paraId="5D50B4F9" w14:textId="171D79A5">
            <w:pPr>
              <w:pStyle w:val="Normal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  <w:r w:rsidRPr="120845E9" w:rsidR="2A5B1F4D">
              <w:rPr>
                <w:rFonts w:ascii="Roboto" w:hAnsi="Roboto" w:eastAsia="Roboto" w:cs="Roboto"/>
                <w:noProof w:val="0"/>
                <w:color w:val="333333"/>
                <w:sz w:val="22"/>
                <w:szCs w:val="22"/>
                <w:lang w:val="en-GB"/>
              </w:rPr>
              <w:t>Line management and coaching – able to inspire a team of committed professionals</w:t>
            </w: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20845E9" w:rsidP="120845E9" w:rsidRDefault="120845E9" w14:paraId="542AC01D" w14:textId="015427B8">
            <w:pPr>
              <w:pStyle w:val="Normal"/>
              <w:jc w:val="left"/>
              <w:rPr>
                <w:rFonts w:ascii="Roboto" w:hAnsi="Roboto" w:cs="Arial"/>
                <w:b w:val="1"/>
                <w:bCs w:val="1"/>
              </w:rPr>
            </w:pPr>
          </w:p>
        </w:tc>
      </w:tr>
      <w:tr w:rsidRPr="00CE60BC" w:rsidR="00586CA9" w:rsidTr="120845E9" w14:paraId="5C6D13C1" w14:textId="77777777">
        <w:trPr>
          <w:trHeight w:val="330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586CA9" w:rsidP="120845E9" w:rsidRDefault="00586CA9" w14:paraId="5C6D13C0" w14:textId="77777777" w14:noSpellErr="1">
            <w:pPr>
              <w:spacing w:after="0"/>
              <w:jc w:val="left"/>
              <w:rPr>
                <w:rFonts w:ascii="Roboto" w:hAnsi="Roboto" w:eastAsia="Roboto" w:cs="Roboto"/>
                <w:b w:val="1"/>
                <w:bCs w:val="1"/>
                <w:color w:val="FFFFFF" w:themeColor="background1"/>
              </w:rPr>
            </w:pPr>
            <w:r w:rsidRPr="120845E9" w:rsidR="7E8D8A48">
              <w:rPr>
                <w:rFonts w:ascii="Roboto" w:hAnsi="Roboto" w:eastAsia="Roboto" w:cs="Roboto"/>
                <w:b w:val="1"/>
                <w:bCs w:val="1"/>
                <w:color w:val="FFFFFF" w:themeColor="background1" w:themeTint="FF" w:themeShade="FF"/>
              </w:rPr>
              <w:t>Desirable:</w:t>
            </w:r>
          </w:p>
        </w:tc>
      </w:tr>
      <w:tr w:rsidRPr="00CE60BC" w:rsidR="007617BF" w:rsidTr="120845E9" w14:paraId="5C6D13C6" w14:textId="77777777"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1665E1" w:rsidP="120845E9" w:rsidRDefault="00A90B5D" w14:paraId="772E6D33" w14:textId="20C0B8E2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Roboto" w:hAnsi="Roboto" w:eastAsia="Roboto" w:cs="Roboto"/>
                <w:noProof w:val="0"/>
                <w:sz w:val="22"/>
                <w:szCs w:val="22"/>
                <w:lang w:val="en-US"/>
              </w:rPr>
            </w:pPr>
            <w:r w:rsidRPr="120845E9" w:rsidR="182FC065">
              <w:rPr>
                <w:rFonts w:ascii="Roboto" w:hAnsi="Roboto" w:eastAsia="Roboto" w:cs="Roboto"/>
                <w:noProof w:val="0"/>
                <w:sz w:val="22"/>
                <w:szCs w:val="22"/>
                <w:lang w:val="en-US"/>
              </w:rPr>
              <w:t xml:space="preserve">Experience of working in a global </w:t>
            </w:r>
            <w:r w:rsidRPr="120845E9" w:rsidR="182FC065">
              <w:rPr>
                <w:rFonts w:ascii="Roboto" w:hAnsi="Roboto" w:eastAsia="Roboto" w:cs="Roboto"/>
                <w:noProof w:val="0"/>
                <w:sz w:val="22"/>
                <w:szCs w:val="22"/>
                <w:lang w:val="en-US"/>
              </w:rPr>
              <w:t>organisation</w:t>
            </w:r>
          </w:p>
          <w:p w:rsidRPr="001970D5" w:rsidR="001665E1" w:rsidP="120845E9" w:rsidRDefault="00A90B5D" w14:paraId="5C6D13C4" w14:textId="39C5B438">
            <w:pPr>
              <w:pStyle w:val="Normal"/>
              <w:spacing w:after="0"/>
              <w:jc w:val="left"/>
              <w:rPr>
                <w:rFonts w:ascii="Roboto" w:hAnsi="Roboto" w:eastAsia="Roboto" w:cs="Roboto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CE60BC" w:rsidR="007617BF" w:rsidP="00216CF0" w:rsidRDefault="007617BF" w14:paraId="5C6D13C5" w14:textId="77777777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C645D4" w:rsidTr="120845E9" w14:paraId="5C6D13C9" w14:textId="77777777">
        <w:trPr>
          <w:trHeight w:val="770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C645D4" w:rsidP="120845E9" w:rsidRDefault="00A90B5D" w14:paraId="444EE614" w14:textId="0BC7BA40">
            <w:pPr>
              <w:pStyle w:val="Normal"/>
              <w:spacing w:before="0" w:beforeAutospacing="off" w:after="0" w:afterAutospacing="off"/>
              <w:ind w:left="0"/>
              <w:jc w:val="left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  <w:r w:rsidRPr="120845E9" w:rsidR="182FC065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>Experience of working with international programme staff</w:t>
            </w:r>
          </w:p>
          <w:p w:rsidRPr="001970D5" w:rsidR="00C645D4" w:rsidP="120845E9" w:rsidRDefault="00A90B5D" w14:paraId="5C6D13C7" w14:textId="3054D634">
            <w:pPr>
              <w:pStyle w:val="Normal"/>
              <w:spacing w:before="60"/>
              <w:jc w:val="left"/>
              <w:rPr>
                <w:rFonts w:ascii="Roboto" w:hAnsi="Roboto" w:eastAsia="Roboto" w:cs="Roboto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C645D4" w:rsidRDefault="00C645D4" w14:paraId="5C6D13C8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Pr="00CE60BC" w:rsidR="001665E1" w:rsidTr="120845E9" w14:paraId="5C6D13CC" w14:textId="77777777">
        <w:trPr>
          <w:trHeight w:val="57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</w:tcPr>
          <w:p w:rsidRPr="001970D5" w:rsidR="001665E1" w:rsidP="120845E9" w:rsidRDefault="00E81144" w14:paraId="5C6D13CA" w14:textId="10399362">
            <w:pPr>
              <w:pStyle w:val="Normal"/>
              <w:spacing w:before="60"/>
              <w:jc w:val="left"/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</w:pPr>
            <w:r w:rsidRPr="120845E9" w:rsidR="182FC065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 xml:space="preserve">Experience of working with Government bodies and foundations; EU representatives; major trusts and charitable foundations; corporate and </w:t>
            </w:r>
            <w:r w:rsidRPr="120845E9" w:rsidR="182FC065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>high level</w:t>
            </w:r>
            <w:r w:rsidRPr="120845E9" w:rsidR="182FC065">
              <w:rPr>
                <w:rFonts w:ascii="Roboto" w:hAnsi="Roboto" w:eastAsia="Roboto" w:cs="Roboto"/>
                <w:noProof w:val="0"/>
                <w:sz w:val="22"/>
                <w:szCs w:val="22"/>
                <w:lang w:val="en-GB"/>
              </w:rPr>
              <w:t xml:space="preserve"> donors</w:t>
            </w: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430605" w:rsidR="001665E1" w:rsidP="00430605" w:rsidRDefault="001665E1" w14:paraId="5C6D13CB" w14:textId="77777777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Pr="00C6757A" w:rsidR="007D6DC0" w:rsidTr="120845E9" w14:paraId="7B1A889A" w14:textId="77777777">
        <w:trPr>
          <w:trHeight w:val="330"/>
        </w:trPr>
        <w:tc>
          <w:tcPr>
            <w:tcW w:w="10773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4D6B89"/>
            <w:tcMar/>
            <w:vAlign w:val="center"/>
          </w:tcPr>
          <w:p w:rsidRPr="00C6757A" w:rsidR="007D6DC0" w:rsidP="00DD3CA0" w:rsidRDefault="003614C8" w14:paraId="11E0E0BE" w14:textId="29A133C5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 w:rsidR="007D6DC0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Pr="00CE60BC" w:rsidR="001665E1" w:rsidTr="120845E9" w14:paraId="5C6D13D8" w14:textId="77777777">
        <w:trPr>
          <w:trHeight w:val="404"/>
        </w:trPr>
        <w:tc>
          <w:tcPr>
            <w:tcW w:w="496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EECE1"/>
            <w:tcMar/>
            <w:vAlign w:val="center"/>
          </w:tcPr>
          <w:p w:rsidRPr="000E4C6E" w:rsidR="00350B63" w:rsidP="00350B63" w:rsidRDefault="00350B63" w14:paraId="371689A2" w14:textId="77777777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t>when they witness, or suspect, harm or abuse is taking place.</w:t>
            </w:r>
          </w:p>
          <w:p w:rsidRPr="000E4C6E" w:rsidR="00350B63" w:rsidP="00350B63" w:rsidRDefault="00350B63" w14:paraId="76AADB33" w14:textId="77777777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:rsidRPr="001665E1" w:rsidR="001665E1" w:rsidP="00216CF0" w:rsidRDefault="001665E1" w14:paraId="5C6D13D6" w14:textId="267471E8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CE60BC" w:rsidR="001665E1" w:rsidRDefault="001665E1" w14:paraId="5C6D13D7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:rsidRPr="00CE60BC" w:rsidR="007617BF" w:rsidP="007617BF" w:rsidRDefault="007617BF" w14:paraId="5C6D13DC" w14:textId="77777777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Pr="00CE60BC" w:rsidR="00C645D4" w:rsidTr="00C6757A" w14:paraId="5C6D13DE" w14:textId="77777777">
        <w:tc>
          <w:tcPr>
            <w:tcW w:w="1091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D6B89"/>
            <w:vAlign w:val="center"/>
          </w:tcPr>
          <w:p w:rsidRPr="00C6757A" w:rsidR="00C645D4" w:rsidP="00A51558" w:rsidRDefault="00C645D4" w14:paraId="5C6D13DD" w14:textId="77777777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Pr="00CE60BC" w:rsidR="007617BF" w:rsidTr="00282AB9" w14:paraId="5C6D13E3" w14:textId="77777777">
        <w:tc>
          <w:tcPr>
            <w:tcW w:w="4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DF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0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1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2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617BF" w:rsidTr="00282AB9" w14:paraId="5C6D13E8" w14:textId="77777777">
        <w:trPr>
          <w:trHeight w:val="263"/>
        </w:trPr>
        <w:tc>
          <w:tcPr>
            <w:tcW w:w="44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4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5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6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7617BF" w:rsidP="007617BF" w:rsidRDefault="007617BF" w14:paraId="5C6D13E7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7617BF" w:rsidTr="00282AB9" w14:paraId="5C6D13EB" w14:textId="77777777">
        <w:trPr>
          <w:trHeight w:val="268"/>
        </w:trPr>
        <w:tc>
          <w:tcPr>
            <w:tcW w:w="1091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7617BF" w:rsidP="007617BF" w:rsidRDefault="007617BF" w14:paraId="5C6D13E9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:rsidRPr="00CE60BC" w:rsidR="001949DF" w:rsidP="007617BF" w:rsidRDefault="001949DF" w14:paraId="5C6D13EA" w14:textId="77777777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Pr="00CE60BC" w:rsidR="00C645D4" w:rsidTr="00C6757A" w14:paraId="5C6D1402" w14:textId="77777777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:rsidRPr="00C6757A" w:rsidR="00C645D4" w:rsidP="00A51558" w:rsidRDefault="00C645D4" w14:paraId="5C6D1401" w14:textId="77777777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Pr="00CE60BC" w:rsidR="007E5F6D" w:rsidTr="00282AB9" w14:paraId="5C6D1409" w14:textId="77777777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color="000000" w:sz="6" w:space="0"/>
            </w:tcBorders>
          </w:tcPr>
          <w:p w:rsidR="00C6757A" w:rsidRDefault="00C6757A" w14:paraId="5C6D1403" w14:textId="77777777">
            <w:pPr>
              <w:rPr>
                <w:rFonts w:ascii="Roboto" w:hAnsi="Roboto" w:cs="Arial"/>
                <w:b/>
              </w:rPr>
            </w:pPr>
          </w:p>
          <w:p w:rsidR="00CC2F4E" w:rsidRDefault="00CC2F4E" w14:paraId="5C6D1404" w14:textId="77777777">
            <w:pPr>
              <w:rPr>
                <w:rFonts w:ascii="Roboto" w:hAnsi="Roboto" w:cs="Arial"/>
                <w:b/>
              </w:rPr>
            </w:pPr>
          </w:p>
          <w:p w:rsidR="00CC2F4E" w:rsidRDefault="00CC2F4E" w14:paraId="5C6D1405" w14:textId="77777777">
            <w:pPr>
              <w:rPr>
                <w:rFonts w:ascii="Roboto" w:hAnsi="Roboto" w:cs="Arial"/>
                <w:b/>
              </w:rPr>
            </w:pPr>
          </w:p>
          <w:p w:rsidRPr="00CE60BC" w:rsidR="00CC2F4E" w:rsidRDefault="00CC2F4E" w14:paraId="5C6D1406" w14:textId="77777777">
            <w:pPr>
              <w:rPr>
                <w:rFonts w:ascii="Roboto" w:hAnsi="Roboto" w:cs="Arial"/>
                <w:b/>
              </w:rPr>
            </w:pPr>
          </w:p>
          <w:p w:rsidR="00C97AB8" w:rsidRDefault="00C97AB8" w14:paraId="5C6D1407" w14:textId="323091EA">
            <w:pPr>
              <w:rPr>
                <w:rFonts w:ascii="Roboto" w:hAnsi="Roboto" w:cs="Arial"/>
                <w:b/>
              </w:rPr>
            </w:pPr>
          </w:p>
          <w:p w:rsidR="003E3F15" w:rsidRDefault="003E3F15" w14:paraId="0C5A81E5" w14:textId="0735F766">
            <w:pPr>
              <w:rPr>
                <w:rFonts w:ascii="Roboto" w:hAnsi="Roboto" w:cs="Arial"/>
                <w:b/>
              </w:rPr>
            </w:pPr>
          </w:p>
          <w:p w:rsidR="003E3F15" w:rsidRDefault="003E3F15" w14:paraId="52EC16BE" w14:textId="77777777">
            <w:pPr>
              <w:rPr>
                <w:rFonts w:ascii="Roboto" w:hAnsi="Roboto" w:cs="Arial"/>
                <w:b/>
              </w:rPr>
            </w:pPr>
          </w:p>
          <w:p w:rsidRPr="00CE60BC" w:rsidR="00C6757A" w:rsidRDefault="00C6757A" w14:paraId="5C6D1408" w14:textId="77777777">
            <w:pPr>
              <w:rPr>
                <w:rFonts w:ascii="Roboto" w:hAnsi="Roboto" w:cs="Arial"/>
                <w:b/>
              </w:rPr>
            </w:pPr>
          </w:p>
        </w:tc>
      </w:tr>
      <w:tr w:rsidRPr="00CE60BC" w:rsidR="007E5F6D" w:rsidTr="00C6757A" w14:paraId="5C6D140B" w14:textId="77777777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:rsidRPr="00C6757A" w:rsidR="007E5F6D" w:rsidP="00A51558" w:rsidRDefault="007E5F6D" w14:paraId="5C6D140A" w14:textId="77777777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Pr="00CE60BC" w:rsidR="007E5F6D" w:rsidTr="00C6757A" w14:paraId="5C6D140D" w14:textId="77777777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:rsidRPr="00C6757A" w:rsidR="007E5F6D" w:rsidRDefault="007E5F6D" w14:paraId="5C6D140C" w14:textId="77777777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Pr="00CE60BC" w:rsidR="007E5F6D" w:rsidTr="00282AB9" w14:paraId="5C6D1415" w14:textId="77777777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:rsidRPr="00CE60BC" w:rsidR="007E5F6D" w:rsidRDefault="007E5F6D" w14:paraId="5C6D140E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:rsidRPr="00CE60BC" w:rsidR="007E5F6D" w:rsidRDefault="007E5F6D" w14:paraId="5C6D140F" w14:textId="77777777">
            <w:pPr>
              <w:jc w:val="left"/>
              <w:rPr>
                <w:rFonts w:ascii="Roboto" w:hAnsi="Roboto" w:cs="Arial"/>
              </w:rPr>
            </w:pPr>
          </w:p>
          <w:p w:rsidRPr="00CE60BC" w:rsidR="007E5F6D" w:rsidRDefault="007E5F6D" w14:paraId="5C6D1410" w14:textId="77777777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:rsidRPr="00CE60BC" w:rsidR="007E5F6D" w:rsidRDefault="007E5F6D" w14:paraId="5C6D1411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:rsidRPr="00CE60BC" w:rsidR="007E5F6D" w:rsidRDefault="007E5F6D" w14:paraId="5C6D1412" w14:textId="77777777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:rsidRPr="00CE60BC" w:rsidR="007E5F6D" w:rsidRDefault="007E5F6D" w14:paraId="5C6D1413" w14:textId="77777777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:rsidRPr="00CE60BC" w:rsidR="007E5F6D" w:rsidRDefault="007E5F6D" w14:paraId="5C6D1414" w14:textId="77777777">
            <w:pPr>
              <w:jc w:val="left"/>
              <w:rPr>
                <w:rFonts w:ascii="Roboto" w:hAnsi="Roboto" w:cs="Arial"/>
              </w:rPr>
            </w:pPr>
          </w:p>
        </w:tc>
      </w:tr>
      <w:tr w:rsidRPr="00CE60BC" w:rsidR="007E5F6D" w:rsidTr="00282AB9" w14:paraId="5C6D1419" w14:textId="77777777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:rsidRPr="00CE60BC" w:rsidR="007E5F6D" w:rsidRDefault="007E5F6D" w14:paraId="5C6D1416" w14:textId="77777777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:rsidRPr="00CE60BC" w:rsidR="007E5F6D" w:rsidRDefault="007E5F6D" w14:paraId="5C6D1417" w14:textId="77777777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</w:r>
            <w:r w:rsidRPr="00CE60BC">
              <w:rPr>
                <w:rFonts w:ascii="Roboto" w:hAnsi="Roboto" w:cs="Arial"/>
              </w:rPr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18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282AB9" w14:paraId="5C6D141C" w14:textId="77777777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:rsidRPr="00CE60BC" w:rsidR="007E5F6D" w:rsidRDefault="007E5F6D" w14:paraId="5C6D141A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1B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282AB9" w14:paraId="5C6D141F" w14:textId="77777777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:rsidRPr="00CE60BC" w:rsidR="007E5F6D" w:rsidRDefault="007E5F6D" w14:paraId="5C6D141D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1E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282AB9" w14:paraId="5C6D1422" w14:textId="77777777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:rsidRPr="00CE60BC" w:rsidR="007E5F6D" w:rsidRDefault="007E5F6D" w14:paraId="5C6D1420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21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282AB9" w14:paraId="5C6D1426" w14:textId="77777777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:rsidRPr="00CE60BC" w:rsidR="007E5F6D" w:rsidRDefault="007E5F6D" w14:paraId="5C6D1423" w14:textId="77777777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</w:r>
            <w:r w:rsidRPr="00CE60BC">
              <w:rPr>
                <w:rFonts w:ascii="Roboto" w:hAnsi="Roboto" w:cs="Arial"/>
                <w:sz w:val="16"/>
              </w:rPr>
              <w:t>Payments Separately)</w:t>
            </w:r>
          </w:p>
          <w:p w:rsidRPr="00CE60BC" w:rsidR="00A51558" w:rsidP="00A51558" w:rsidRDefault="00A51558" w14:paraId="5C6D1424" w14:textId="77777777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:rsidRPr="00CE60BC" w:rsidR="007E5F6D" w:rsidRDefault="007E5F6D" w14:paraId="5C6D1425" w14:textId="77777777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Pr="00CE60BC" w:rsidR="007E5F6D" w:rsidTr="00C6757A" w14:paraId="5C6D1428" w14:textId="77777777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:rsidRPr="00C6757A" w:rsidR="007E5F6D" w:rsidP="00A51558" w:rsidRDefault="007E5F6D" w14:paraId="5C6D1427" w14:textId="77777777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Pr="00CE60BC" w:rsidR="007E5F6D" w:rsidTr="001E2284" w14:paraId="5C6D142F" w14:textId="77777777">
        <w:trPr>
          <w:gridAfter w:val="1"/>
          <w:wAfter w:w="32" w:type="dxa"/>
        </w:trPr>
        <w:tc>
          <w:tcPr>
            <w:tcW w:w="1134" w:type="dxa"/>
            <w:tcBorders>
              <w:right w:val="single" w:color="000000" w:sz="6" w:space="0"/>
            </w:tcBorders>
          </w:tcPr>
          <w:p w:rsidRPr="00CE60BC" w:rsidR="007E5F6D" w:rsidRDefault="007E5F6D" w14:paraId="5C6D1429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:rsidRPr="00CE60BC" w:rsidR="007E5F6D" w:rsidRDefault="007E5F6D" w14:paraId="5C6D142A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color="000000" w:sz="6" w:space="0"/>
            </w:tcBorders>
          </w:tcPr>
          <w:p w:rsidRPr="00CE60BC" w:rsidR="007E5F6D" w:rsidRDefault="007E5F6D" w14:paraId="5C6D142B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:rsidRPr="00CE60BC" w:rsidR="007E5F6D" w:rsidRDefault="007E5F6D" w14:paraId="5C6D142C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:rsidRPr="00CE60BC" w:rsidR="007E5F6D" w:rsidRDefault="007E5F6D" w14:paraId="5C6D142D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:rsidRPr="00CE60BC" w:rsidR="007E5F6D" w:rsidRDefault="007E5F6D" w14:paraId="5C6D142E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Pr="00CE60BC" w:rsidR="007E5F6D" w:rsidTr="001E2284" w14:paraId="5C6D145C" w14:textId="77777777">
        <w:trPr>
          <w:gridAfter w:val="1"/>
          <w:wAfter w:w="32" w:type="dxa"/>
          <w:trHeight w:val="2813"/>
        </w:trPr>
        <w:tc>
          <w:tcPr>
            <w:tcW w:w="1134" w:type="dxa"/>
          </w:tcPr>
          <w:p w:rsidRPr="00CE60BC" w:rsidR="007E5F6D" w:rsidRDefault="007E5F6D" w14:paraId="5C6D143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3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:rsidRPr="00CE60BC" w:rsidR="007E5F6D" w:rsidRDefault="007E5F6D" w14:paraId="5C6D143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:rsidR="007E5F6D" w:rsidRDefault="007E5F6D" w14:paraId="5C6D144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4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5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5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5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C6757A" w:rsidRDefault="00C6757A" w14:paraId="5C6D145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="00024EEF" w:rsidRDefault="00024EEF" w14:paraId="5C6D145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C6757A" w:rsidRDefault="00C6757A" w14:paraId="5C6D145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:rsidRPr="00CE60BC" w:rsidR="007E5F6D" w:rsidRDefault="007E5F6D" w14:paraId="5C6D145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:rsidRPr="00CE60BC" w:rsidR="007E5F6D" w:rsidRDefault="007E5F6D" w14:paraId="5C6D145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:rsidRPr="00CE60BC" w:rsidR="007E5F6D" w:rsidRDefault="007E5F6D" w14:paraId="5C6D145D" w14:textId="77777777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Pr="00CE60BC" w:rsidR="007E5F6D" w:rsidTr="00C6757A" w14:paraId="5C6D145F" w14:textId="77777777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:rsidRPr="00C6757A" w:rsidR="007E5F6D" w:rsidP="00C6757A" w:rsidRDefault="00C6757A" w14:paraId="5C6D145E" w14:textId="77777777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 w:rsidR="007E5F6D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Pr="00CE60BC" w:rsidR="007E5F6D" w:rsidTr="001E2284" w14:paraId="5C6D1461" w14:textId="77777777">
        <w:trPr>
          <w:gridAfter w:val="1"/>
          <w:wAfter w:w="7" w:type="dxa"/>
        </w:trPr>
        <w:tc>
          <w:tcPr>
            <w:tcW w:w="10875" w:type="dxa"/>
            <w:gridSpan w:val="5"/>
          </w:tcPr>
          <w:p w:rsidRPr="00CE60BC" w:rsidR="007E5F6D" w:rsidRDefault="007E5F6D" w14:paraId="5C6D1460" w14:textId="77777777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Pr="00CE60BC" w:rsidR="007E5F6D" w:rsidTr="00C645D4" w14:paraId="5C6D1469" w14:textId="77777777">
        <w:tc>
          <w:tcPr>
            <w:tcW w:w="851" w:type="dxa"/>
            <w:vAlign w:val="center"/>
          </w:tcPr>
          <w:p w:rsidRPr="00CE60BC" w:rsidR="007E5F6D" w:rsidP="00C645D4" w:rsidRDefault="007E5F6D" w14:paraId="5C6D1462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:rsidRPr="00CE60BC" w:rsidR="007E5F6D" w:rsidP="00C645D4" w:rsidRDefault="007E5F6D" w14:paraId="5C6D1463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:rsidRPr="00CE60BC" w:rsidR="007E5F6D" w:rsidP="00C645D4" w:rsidRDefault="007E5F6D" w14:paraId="5C6D1464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:rsidRPr="00CE60BC" w:rsidR="007E5F6D" w:rsidP="00C645D4" w:rsidRDefault="007E5F6D" w14:paraId="5C6D1465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:rsidRPr="00CE60BC" w:rsidR="007E5F6D" w:rsidP="00C645D4" w:rsidRDefault="007E5F6D" w14:paraId="5C6D1466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:rsidRPr="00CE60BC" w:rsidR="007E5F6D" w:rsidP="00C645D4" w:rsidRDefault="007E5F6D" w14:paraId="5C6D1467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:rsidRPr="00CE60BC" w:rsidR="007E5F6D" w:rsidP="00C645D4" w:rsidRDefault="007E5F6D" w14:paraId="5C6D1468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Pr="00CE60BC" w:rsidR="007E5F6D" w:rsidTr="001E2284" w14:paraId="5C6D146F" w14:textId="77777777">
        <w:trPr>
          <w:trHeight w:val="4656"/>
        </w:trPr>
        <w:tc>
          <w:tcPr>
            <w:tcW w:w="851" w:type="dxa"/>
          </w:tcPr>
          <w:p w:rsidRPr="00CE60BC" w:rsidR="007E5F6D" w:rsidRDefault="007E5F6D" w14:paraId="5C6D146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:rsidRPr="00CE60BC" w:rsidR="007E5F6D" w:rsidRDefault="007E5F6D" w14:paraId="5C6D146B" w14:textId="77777777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:rsidRPr="00CE60BC" w:rsidR="007E5F6D" w:rsidRDefault="007E5F6D" w14:paraId="5C6D146C" w14:textId="77777777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:rsidRPr="00CE60BC" w:rsidR="007E5F6D" w:rsidRDefault="007E5F6D" w14:paraId="5C6D146D" w14:textId="77777777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:rsidRPr="00CE60BC" w:rsidR="007E5F6D" w:rsidRDefault="007E5F6D" w14:paraId="5C6D146E" w14:textId="77777777">
            <w:pPr>
              <w:rPr>
                <w:rFonts w:ascii="Roboto" w:hAnsi="Roboto" w:cs="Arial"/>
              </w:rPr>
            </w:pPr>
          </w:p>
        </w:tc>
      </w:tr>
    </w:tbl>
    <w:p w:rsidRPr="00CE60BC" w:rsidR="007E5F6D" w:rsidRDefault="007E5F6D" w14:paraId="5C6D1470" w14:textId="77777777">
      <w:pPr>
        <w:jc w:val="left"/>
        <w:rPr>
          <w:rFonts w:ascii="Roboto" w:hAnsi="Roboto"/>
        </w:rPr>
      </w:pPr>
    </w:p>
    <w:p w:rsidRPr="00CE60BC" w:rsidR="007E5F6D" w:rsidRDefault="007E5F6D" w14:paraId="5C6D1471" w14:textId="77777777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Pr="00CE60BC" w:rsidR="007E5F6D" w14:paraId="5C6D1479" w14:textId="77777777">
        <w:trPr>
          <w:cantSplit/>
          <w:trHeight w:val="4952"/>
        </w:trPr>
        <w:tc>
          <w:tcPr>
            <w:tcW w:w="10990" w:type="dxa"/>
          </w:tcPr>
          <w:p w:rsidRPr="00CE60BC" w:rsidR="007E5F6D" w:rsidRDefault="007E5F6D" w14:paraId="5C6D1472" w14:textId="77777777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:rsidRPr="00CE60BC" w:rsidR="007E5F6D" w:rsidRDefault="007E5F6D" w14:paraId="5C6D1473" w14:textId="77777777">
            <w:pPr>
              <w:rPr>
                <w:rFonts w:ascii="Roboto" w:hAnsi="Roboto" w:cs="Arial"/>
                <w:bCs/>
              </w:rPr>
            </w:pPr>
          </w:p>
          <w:p w:rsidRPr="00CE60BC" w:rsidR="007E5F6D" w:rsidRDefault="007E5F6D" w14:paraId="5C6D1474" w14:textId="77777777">
            <w:pPr>
              <w:rPr>
                <w:rFonts w:ascii="Roboto" w:hAnsi="Roboto" w:cs="Arial"/>
                <w:bCs/>
              </w:rPr>
            </w:pPr>
          </w:p>
          <w:p w:rsidRPr="00CE60BC" w:rsidR="007E5F6D" w:rsidRDefault="007E5F6D" w14:paraId="5C6D1475" w14:textId="77777777">
            <w:pPr>
              <w:rPr>
                <w:rFonts w:ascii="Roboto" w:hAnsi="Roboto" w:cs="Arial"/>
                <w:bCs/>
              </w:rPr>
            </w:pPr>
          </w:p>
          <w:p w:rsidRPr="00CE60BC" w:rsidR="007E5F6D" w:rsidRDefault="007E5F6D" w14:paraId="5C6D1476" w14:textId="77777777">
            <w:pPr>
              <w:rPr>
                <w:rFonts w:ascii="Roboto" w:hAnsi="Roboto" w:cs="Arial"/>
                <w:bCs/>
              </w:rPr>
            </w:pPr>
          </w:p>
          <w:p w:rsidRPr="00CE60BC" w:rsidR="007E5F6D" w:rsidRDefault="007E5F6D" w14:paraId="5C6D1477" w14:textId="77777777">
            <w:pPr>
              <w:rPr>
                <w:rFonts w:ascii="Roboto" w:hAnsi="Roboto" w:cs="Arial"/>
                <w:bCs/>
              </w:rPr>
            </w:pPr>
          </w:p>
          <w:p w:rsidRPr="00CE60BC" w:rsidR="00C645D4" w:rsidRDefault="00C645D4" w14:paraId="5C6D1478" w14:textId="77777777">
            <w:pPr>
              <w:rPr>
                <w:rFonts w:ascii="Roboto" w:hAnsi="Roboto" w:cs="Arial"/>
                <w:bCs/>
              </w:rPr>
            </w:pPr>
          </w:p>
        </w:tc>
      </w:tr>
    </w:tbl>
    <w:p w:rsidR="003E1557" w:rsidRDefault="003E1557" w14:paraId="21A17180" w14:textId="6438170F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Pr="00C6757A" w:rsidR="003E1557" w:rsidTr="00251E21" w14:paraId="16DB0EC8" w14:textId="77777777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:rsidRPr="00C6757A" w:rsidR="003E1557" w:rsidP="00251E21" w:rsidRDefault="003E1557" w14:paraId="06877D35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Pr="00CE60BC" w:rsidR="003E1557" w:rsidTr="00251E21" w14:paraId="655F687A" w14:textId="77777777">
        <w:trPr>
          <w:trHeight w:val="375"/>
        </w:trPr>
        <w:tc>
          <w:tcPr>
            <w:tcW w:w="1134" w:type="dxa"/>
            <w:vMerge w:val="restart"/>
            <w:vAlign w:val="center"/>
          </w:tcPr>
          <w:p w:rsidRPr="00CE60BC" w:rsidR="003E1557" w:rsidP="00251E21" w:rsidRDefault="003E1557" w14:paraId="6CD2CECB" w14:textId="7777777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:rsidRPr="00CE60BC" w:rsidR="003E1557" w:rsidP="00251E21" w:rsidRDefault="003E1557" w14:paraId="6E542E2A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color="000000" w:sz="6" w:space="0"/>
            </w:tcBorders>
            <w:vAlign w:val="center"/>
          </w:tcPr>
          <w:p w:rsidRPr="00CE60BC" w:rsidR="003E1557" w:rsidP="00251E21" w:rsidRDefault="003E1557" w14:paraId="2E7BFB2B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Pr="00CE60BC" w:rsidR="003E1557" w:rsidTr="00251E21" w14:paraId="3082DA7A" w14:textId="77777777">
        <w:trPr>
          <w:trHeight w:val="375"/>
        </w:trPr>
        <w:tc>
          <w:tcPr>
            <w:tcW w:w="1134" w:type="dxa"/>
            <w:vMerge/>
            <w:tcBorders>
              <w:bottom w:val="single" w:color="000000" w:sz="6" w:space="0"/>
            </w:tcBorders>
            <w:vAlign w:val="center"/>
          </w:tcPr>
          <w:p w:rsidRPr="00CE60BC" w:rsidR="003E1557" w:rsidP="00251E21" w:rsidRDefault="003E1557" w14:paraId="1837F194" w14:textId="7777777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color="000000" w:sz="6" w:space="0"/>
            </w:tcBorders>
          </w:tcPr>
          <w:p w:rsidRPr="00CE60BC" w:rsidR="003E1557" w:rsidP="00251E21" w:rsidRDefault="003E1557" w14:paraId="353B8BC4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color="000000" w:sz="6" w:space="0"/>
            </w:tcBorders>
            <w:vAlign w:val="center"/>
          </w:tcPr>
          <w:p w:rsidRPr="00CE60BC" w:rsidR="003E1557" w:rsidP="00251E21" w:rsidRDefault="003E1557" w14:paraId="486D9F3E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Pr="00CE60BC" w:rsidR="003E1557" w:rsidTr="00251E21" w14:paraId="4C014D92" w14:textId="77777777">
        <w:trPr>
          <w:trHeight w:val="1691"/>
        </w:trPr>
        <w:tc>
          <w:tcPr>
            <w:tcW w:w="5387" w:type="dxa"/>
            <w:gridSpan w:val="3"/>
            <w:tcBorders>
              <w:bottom w:val="single" w:color="000000" w:sz="6" w:space="0"/>
            </w:tcBorders>
          </w:tcPr>
          <w:p w:rsidRPr="00CE60BC" w:rsidR="003E1557" w:rsidP="00251E21" w:rsidRDefault="003E1557" w14:paraId="270442B4" w14:textId="7777777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:rsidRPr="00CE60BC" w:rsidR="003E1557" w:rsidP="00251E21" w:rsidRDefault="003E1557" w14:paraId="697FB8B2" w14:textId="77777777">
            <w:pPr>
              <w:rPr>
                <w:rFonts w:ascii="Roboto" w:hAnsi="Roboto" w:cs="Arial"/>
              </w:rPr>
            </w:pPr>
          </w:p>
          <w:p w:rsidRPr="00CE60BC" w:rsidR="003E1557" w:rsidP="00251E21" w:rsidRDefault="003E1557" w14:paraId="63DD858A" w14:textId="77777777">
            <w:pPr>
              <w:rPr>
                <w:rFonts w:ascii="Roboto" w:hAnsi="Roboto" w:cs="Arial"/>
              </w:rPr>
            </w:pPr>
          </w:p>
          <w:p w:rsidRPr="00CE60BC" w:rsidR="003E1557" w:rsidP="00251E21" w:rsidRDefault="003E1557" w14:paraId="4458E928" w14:textId="7777777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color="000000" w:sz="6" w:space="0"/>
            </w:tcBorders>
          </w:tcPr>
          <w:p w:rsidRPr="00CE60BC" w:rsidR="003E1557" w:rsidP="00251E21" w:rsidRDefault="003E1557" w14:paraId="377F58B0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:rsidRPr="00CE60BC" w:rsidR="003E1557" w:rsidP="00251E21" w:rsidRDefault="003E1557" w14:paraId="2B7A2351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:rsidRPr="00CE60BC" w:rsidR="003E1557" w:rsidP="00251E21" w:rsidRDefault="003E1557" w14:paraId="07A9A9EE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:rsidRPr="00CE60BC" w:rsidR="003E1557" w:rsidP="00251E21" w:rsidRDefault="003E1557" w14:paraId="12E8B83A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:rsidRPr="00CE60BC" w:rsidR="003E1557" w:rsidP="00251E21" w:rsidRDefault="003E1557" w14:paraId="04F0355B" w14:textId="7777777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:rsidRPr="00CE60BC" w:rsidR="003E1557" w:rsidP="00251E21" w:rsidRDefault="003E1557" w14:paraId="0E3BA4F3" w14:textId="7777777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:rsidRPr="00CE60BC" w:rsidR="003E1557" w:rsidP="00251E21" w:rsidRDefault="003E1557" w14:paraId="2133BD4B" w14:textId="77777777">
            <w:pPr>
              <w:spacing w:after="0"/>
              <w:rPr>
                <w:rFonts w:ascii="Roboto" w:hAnsi="Roboto" w:cs="Arial"/>
              </w:rPr>
            </w:pPr>
          </w:p>
          <w:p w:rsidRPr="00CE60BC" w:rsidR="003E1557" w:rsidP="00251E21" w:rsidRDefault="003E1557" w14:paraId="58F1B6DE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Pr="00CE60BC" w:rsidR="003E1557" w:rsidTr="00251E21" w14:paraId="356EA317" w14:textId="77777777">
        <w:trPr>
          <w:cantSplit/>
          <w:trHeight w:val="327"/>
        </w:trPr>
        <w:tc>
          <w:tcPr>
            <w:tcW w:w="10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CE60BC" w:rsidR="003E1557" w:rsidP="00251E21" w:rsidRDefault="003E1557" w14:paraId="6909BB98" w14:textId="7777777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:rsidR="003E1557" w:rsidRDefault="003E1557" w14:paraId="56D991A9" w14:textId="73B5D9DB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Pr="00CE60BC" w:rsidR="007E5F6D" w:rsidTr="003E1557" w14:paraId="5C6D147C" w14:textId="7777777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:rsidRPr="00C6757A" w:rsidR="007E5F6D" w:rsidP="00A51558" w:rsidRDefault="007E5F6D" w14:paraId="5C6D147B" w14:textId="77777777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Pr="00CE60BC" w:rsidR="007E5F6D" w:rsidTr="003E1557" w14:paraId="5C6D147E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:rsidRPr="00CE60BC" w:rsidR="007E5F6D" w:rsidRDefault="007E5F6D" w14:paraId="5C6D147D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Pr="00CE60BC" w:rsidR="007E5F6D" w:rsidTr="003E1557" w14:paraId="5C6D1491" w14:textId="77777777">
        <w:tc>
          <w:tcPr>
            <w:tcW w:w="5495" w:type="dxa"/>
          </w:tcPr>
          <w:p w:rsidRPr="00CE60BC" w:rsidR="007E5F6D" w:rsidRDefault="007E5F6D" w14:paraId="5C6D147F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:rsidRPr="00CE60BC" w:rsidR="007E5F6D" w:rsidRDefault="007E5F6D" w14:paraId="5C6D1480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:rsidRPr="00CE60BC" w:rsidR="007E5F6D" w:rsidRDefault="007E5F6D" w14:paraId="5C6D1481" w14:textId="77777777">
            <w:pPr>
              <w:spacing w:after="0"/>
              <w:rPr>
                <w:rFonts w:ascii="Roboto" w:hAnsi="Roboto" w:cs="Arial"/>
              </w:rPr>
            </w:pPr>
          </w:p>
          <w:p w:rsidRPr="00CE60BC" w:rsidR="007E5F6D" w:rsidRDefault="007E5F6D" w14:paraId="5C6D1482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:rsidRPr="00CE60BC" w:rsidR="007E5F6D" w:rsidRDefault="007E5F6D" w14:paraId="5C6D1483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:rsidRPr="00CE60BC" w:rsidR="007E5F6D" w:rsidRDefault="007E5F6D" w14:paraId="5C6D1484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:rsidRPr="00CE60BC" w:rsidR="007E5F6D" w:rsidRDefault="007E5F6D" w14:paraId="5C6D1485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:rsidRPr="00CE60BC" w:rsidR="007E5F6D" w:rsidRDefault="007E5F6D" w14:paraId="5C6D1486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:rsidRPr="00CE60BC" w:rsidR="007E5F6D" w:rsidRDefault="007E5F6D" w14:paraId="5C6D1487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:rsidRPr="00CE60BC" w:rsidR="007E5F6D" w:rsidRDefault="007E5F6D" w14:paraId="5C6D1488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:rsidRPr="00CE60BC" w:rsidR="007E5F6D" w:rsidRDefault="007E5F6D" w14:paraId="5C6D1489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:rsidRPr="00CE60BC" w:rsidR="007E5F6D" w:rsidRDefault="007E5F6D" w14:paraId="5C6D148A" w14:textId="77777777">
            <w:pPr>
              <w:spacing w:after="0"/>
              <w:rPr>
                <w:rFonts w:ascii="Roboto" w:hAnsi="Roboto" w:cs="Arial"/>
              </w:rPr>
            </w:pPr>
          </w:p>
          <w:p w:rsidRPr="00CE60BC" w:rsidR="007E5F6D" w:rsidRDefault="007E5F6D" w14:paraId="5C6D148B" w14:textId="77777777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:rsidRPr="00CE60BC" w:rsidR="007E5F6D" w:rsidRDefault="007E5F6D" w14:paraId="5C6D148C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:rsidRPr="00CE60BC" w:rsidR="007E5F6D" w:rsidRDefault="007E5F6D" w14:paraId="5C6D148D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:rsidRPr="00CE60BC" w:rsidR="007E5F6D" w:rsidRDefault="007E5F6D" w14:paraId="5C6D148E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:rsidRPr="00CE60BC" w:rsidR="007E5F6D" w:rsidRDefault="007E5F6D" w14:paraId="5C6D148F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:rsidRPr="00CE60BC" w:rsidR="007E5F6D" w:rsidRDefault="007E5F6D" w14:paraId="5C6D1490" w14:textId="77777777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:rsidRPr="00CE60BC" w:rsidR="007E5F6D" w:rsidRDefault="007E5F6D" w14:paraId="5C6D1492" w14:textId="77777777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Pr="00CE60BC" w:rsidR="007E5F6D" w:rsidTr="00C645D4" w14:paraId="5C6D1494" w14:textId="77777777">
        <w:trPr>
          <w:cantSplit/>
        </w:trPr>
        <w:tc>
          <w:tcPr>
            <w:tcW w:w="10990" w:type="dxa"/>
          </w:tcPr>
          <w:p w:rsidRPr="00CE60BC" w:rsidR="007E5F6D" w:rsidP="004774F3" w:rsidRDefault="007E5F6D" w14:paraId="5C6D1493" w14:textId="77777777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Pr="00CE60BC" w:rsidR="00580A0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:rsidRPr="00CE60BC" w:rsidR="007E5F6D" w:rsidRDefault="007E5F6D" w14:paraId="5C6D1495" w14:textId="77777777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Pr="00CE60BC" w:rsidR="007E5F6D" w:rsidTr="00C645D4" w14:paraId="5C6D149B" w14:textId="77777777">
        <w:tc>
          <w:tcPr>
            <w:tcW w:w="10991" w:type="dxa"/>
          </w:tcPr>
          <w:p w:rsidRPr="00CE60BC" w:rsidR="007E5F6D" w:rsidRDefault="007E5F6D" w14:paraId="5C6D1496" w14:textId="77777777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:rsidRPr="00CE60BC" w:rsidR="007E5F6D" w:rsidRDefault="007E5F6D" w14:paraId="5C6D1497" w14:textId="77777777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:rsidRPr="00CE60BC" w:rsidR="007E5F6D" w:rsidRDefault="007E5F6D" w14:paraId="5C6D1498" w14:textId="77777777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:rsidRPr="00CE60BC" w:rsidR="007E5F6D" w:rsidRDefault="007E5F6D" w14:paraId="5C6D1499" w14:textId="77777777">
            <w:pPr>
              <w:spacing w:after="120"/>
              <w:jc w:val="left"/>
              <w:rPr>
                <w:rFonts w:ascii="Roboto" w:hAnsi="Roboto" w:cs="Arial"/>
              </w:rPr>
            </w:pPr>
          </w:p>
          <w:p w:rsidRPr="00CE60BC" w:rsidR="007E5F6D" w:rsidRDefault="007E5F6D" w14:paraId="5C6D149A" w14:textId="7777777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</w:r>
            <w:r w:rsidRPr="00CE60BC">
              <w:rPr>
                <w:rFonts w:ascii="Roboto" w:hAnsi="Roboto" w:cs="Arial"/>
              </w:rPr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:rsidRPr="00CE60BC" w:rsidR="007E5F6D" w:rsidRDefault="007E5F6D" w14:paraId="5C6D149C" w14:textId="77777777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w:history="1" r:id="rId1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:rsidRPr="00CE60BC" w:rsidR="007E5F6D" w:rsidRDefault="00CA539A" w14:paraId="5C6D149D" w14:textId="77777777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Pr="00CE60BC" w:rsidR="007E5F6D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Pr="00CE60BC" w:rsidR="00307E45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:rsidRPr="00CE60BC" w:rsidR="00D138B1" w:rsidRDefault="00D138B1" w14:paraId="5C6D149E" w14:textId="77777777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Pr="00CE60BC" w:rsidR="00D138B1" w:rsidSect="00024EEF">
      <w:footerReference w:type="default" r:id="rId12"/>
      <w:headerReference w:type="first" r:id="rId13"/>
      <w:pgSz w:w="11909" w:h="16834" w:orient="portrait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843" w:rsidRDefault="00ED7843" w14:paraId="670C71E4" w14:textId="77777777">
      <w:r>
        <w:separator/>
      </w:r>
    </w:p>
  </w:endnote>
  <w:endnote w:type="continuationSeparator" w:id="0">
    <w:p w:rsidR="00ED7843" w:rsidRDefault="00ED7843" w14:paraId="6217E456" w14:textId="77777777">
      <w:r>
        <w:continuationSeparator/>
      </w:r>
    </w:p>
  </w:endnote>
  <w:endnote w:type="continuationNotice" w:id="1">
    <w:p w:rsidR="00ED7843" w:rsidRDefault="00ED7843" w14:paraId="0C0BC798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60BC" w:rsidR="00C645D4" w:rsidRDefault="00C645D4" w14:paraId="5C6D14A3" w14:textId="77777777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843" w:rsidRDefault="00ED7843" w14:paraId="7672EA00" w14:textId="77777777">
      <w:r>
        <w:separator/>
      </w:r>
    </w:p>
  </w:footnote>
  <w:footnote w:type="continuationSeparator" w:id="0">
    <w:p w:rsidR="00ED7843" w:rsidRDefault="00ED7843" w14:paraId="4A53506E" w14:textId="77777777">
      <w:r>
        <w:continuationSeparator/>
      </w:r>
    </w:p>
  </w:footnote>
  <w:footnote w:type="continuationNotice" w:id="1">
    <w:p w:rsidR="00ED7843" w:rsidRDefault="00ED7843" w14:paraId="5CFF5A3D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24EEF" w:rsidRDefault="004B2EB2" w14:paraId="5C6D14A4" w14:textId="7777777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4EEF" w:rsidRDefault="00C56CB0" w14:paraId="5C6D14A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6757A" w:rsidR="00024EEF" w:rsidP="00024EEF" w:rsidRDefault="00024EEF" w14:paraId="5C6D14AD" w14:textId="77777777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7074A82">
            <v:shapetype id="_x0000_t202" coordsize="21600,21600" o:spt="202" path="m,l,21600r21600,l21600,xe" w14:anchorId="5C6D14A9">
              <v:stroke joinstyle="miter"/>
              <v:path gradientshapeok="t" o:connecttype="rect"/>
            </v:shapetype>
            <v:shape id="Text Box 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>
              <v:textbox>
                <w:txbxContent>
                  <w:p w:rsidRPr="00C6757A" w:rsidR="00024EEF" w:rsidP="00024EEF" w:rsidRDefault="00024EEF" w14:paraId="4153D637" w14:textId="77777777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:rsidR="00024EEF" w:rsidRDefault="00024EEF" w14:paraId="5C6D14A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00CFD68">
            <v:shapetype id="_x0000_t32" coordsize="21600,21600" o:oned="t" filled="f" o:spt="32" path="m,l21600,21600e" w14:anchorId="4DBBB5E3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5f327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fa3d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d2d3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edc0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b4246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df26e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7596a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1">
    <w:abstractNumId w:val="0"/>
  </w:num>
  <w:num w:numId="2">
    <w:abstractNumId w:val="16"/>
  </w:num>
  <w:num w:numId="3">
    <w:abstractNumId w:val="4"/>
  </w:num>
  <w:num w:numId="4">
    <w:abstractNumId w:val="18"/>
  </w:num>
  <w:num w:numId="5">
    <w:abstractNumId w:val="22"/>
  </w:num>
  <w:num w:numId="6">
    <w:abstractNumId w:val="5"/>
  </w:num>
  <w:num w:numId="7">
    <w:abstractNumId w:val="3"/>
  </w:num>
  <w:num w:numId="8">
    <w:abstractNumId w:val="15"/>
  </w:num>
  <w:num w:numId="9">
    <w:abstractNumId w:val="20"/>
  </w:num>
  <w:num w:numId="10">
    <w:abstractNumId w:val="11"/>
  </w:num>
  <w:num w:numId="11">
    <w:abstractNumId w:val="14"/>
  </w:num>
  <w:num w:numId="12">
    <w:abstractNumId w:val="7"/>
  </w:num>
  <w:num w:numId="13">
    <w:abstractNumId w:val="21"/>
  </w:num>
  <w:num w:numId="14">
    <w:abstractNumId w:val="13"/>
  </w:num>
  <w:num w:numId="15">
    <w:abstractNumId w:val="1"/>
  </w:num>
  <w:num w:numId="16">
    <w:abstractNumId w:val="19"/>
  </w:num>
  <w:num w:numId="17">
    <w:abstractNumId w:val="8"/>
  </w:num>
  <w:num w:numId="18">
    <w:abstractNumId w:val="23"/>
  </w:num>
  <w:num w:numId="19">
    <w:abstractNumId w:val="6"/>
  </w:num>
  <w:num w:numId="20">
    <w:abstractNumId w:val="17"/>
  </w:num>
  <w:num w:numId="21">
    <w:abstractNumId w:val="10"/>
  </w:num>
  <w:num w:numId="22">
    <w:abstractNumId w:val="2"/>
  </w:num>
  <w:num w:numId="23">
    <w:abstractNumId w:val="9"/>
  </w:num>
  <w:num w:numId="2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1557"/>
    <w:rsid w:val="003E3F15"/>
    <w:rsid w:val="00405534"/>
    <w:rsid w:val="00420E17"/>
    <w:rsid w:val="00430605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63A80"/>
    <w:rsid w:val="00580A0C"/>
    <w:rsid w:val="00586CA9"/>
    <w:rsid w:val="005D1057"/>
    <w:rsid w:val="005F0E09"/>
    <w:rsid w:val="005F1D47"/>
    <w:rsid w:val="00628292"/>
    <w:rsid w:val="006512FD"/>
    <w:rsid w:val="0066423D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32C87"/>
    <w:rsid w:val="00E81144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0E9E873E"/>
    <w:rsid w:val="120845E9"/>
    <w:rsid w:val="14D284C6"/>
    <w:rsid w:val="182FC065"/>
    <w:rsid w:val="2A5B1F4D"/>
    <w:rsid w:val="368961E4"/>
    <w:rsid w:val="3B92ECFF"/>
    <w:rsid w:val="3BF3D86F"/>
    <w:rsid w:val="3F2B7931"/>
    <w:rsid w:val="52865547"/>
    <w:rsid w:val="5353D853"/>
    <w:rsid w:val="5FC895DF"/>
    <w:rsid w:val="6B7CFB88"/>
    <w:rsid w:val="7E8D8A48"/>
    <w:rsid w:val="7ED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cruitment@unep-wcmc.or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26c9779-d799-41a9-841e-53d26a98d4e1"/>
    <ds:schemaRef ds:uri="http://schemas.microsoft.com/office/infopath/2007/PartnerControls"/>
    <ds:schemaRef ds:uri="http://schemas.microsoft.com/office/2006/metadata/properties"/>
    <ds:schemaRef ds:uri="http://purl.org/dc/terms/"/>
    <ds:schemaRef ds:uri="bd3965a3-65bd-41ec-b81c-0f7dcba0ad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Diamond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Emma Da Silva</cp:lastModifiedBy>
  <cp:revision>3</cp:revision>
  <cp:lastPrinted>2009-07-06T11:01:00Z</cp:lastPrinted>
  <dcterms:created xsi:type="dcterms:W3CDTF">2023-03-03T13:08:00Z</dcterms:created>
  <dcterms:modified xsi:type="dcterms:W3CDTF">2023-06-30T11:27:45Z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