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7B741618" w:rsidR="00C645D4" w:rsidRPr="00C6757A" w:rsidRDefault="00580C12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Head of </w:t>
            </w:r>
            <w:r w:rsidR="005E6AD3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Policy</w:t>
            </w:r>
            <w:r w:rsidR="00C578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AD1</w:t>
            </w:r>
            <w:r w:rsidR="005E6AD3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40</w:t>
            </w:r>
            <w:r w:rsidR="002926A7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1D3BE2" w:rsidRPr="00CE60BC" w14:paraId="7DBF8D56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1739A3C" w14:textId="7F7E4AEB" w:rsidR="002926A7" w:rsidRPr="002926A7" w:rsidRDefault="002926A7" w:rsidP="002926A7">
            <w:pPr>
              <w:spacing w:before="120" w:after="120"/>
              <w:rPr>
                <w:rFonts w:ascii="Roboto" w:hAnsi="Roboto" w:cs="Arial"/>
              </w:rPr>
            </w:pPr>
            <w:r w:rsidRPr="002926A7">
              <w:rPr>
                <w:rFonts w:ascii="Roboto" w:hAnsi="Roboto" w:cs="Arial"/>
              </w:rPr>
              <w:t>Degree and a Masters</w:t>
            </w:r>
            <w:r>
              <w:rPr>
                <w:rFonts w:ascii="Roboto" w:hAnsi="Roboto" w:cs="Arial"/>
              </w:rPr>
              <w:t>’</w:t>
            </w:r>
            <w:r w:rsidRPr="002926A7">
              <w:rPr>
                <w:rFonts w:ascii="Roboto" w:hAnsi="Roboto" w:cs="Arial"/>
              </w:rPr>
              <w:t xml:space="preserve"> or PhD in a relevant discipline (such as biological or environmental sciences, geography, international policy)</w:t>
            </w:r>
            <w:r>
              <w:rPr>
                <w:rFonts w:ascii="Roboto" w:hAnsi="Roboto" w:cs="Arial"/>
              </w:rPr>
              <w:t>.</w:t>
            </w:r>
          </w:p>
          <w:p w14:paraId="604F419D" w14:textId="06182E2F" w:rsidR="004D4978" w:rsidRPr="004D4978" w:rsidRDefault="004D4978" w:rsidP="004D497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FD20" w14:textId="77777777" w:rsidR="001D3BE2" w:rsidRPr="00CE60BC" w:rsidRDefault="001D3BE2" w:rsidP="004D497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2B0D0BDD" w:rsidR="001D3BE2" w:rsidRPr="004D4978" w:rsidRDefault="002926A7" w:rsidP="00292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926A7">
              <w:rPr>
                <w:rFonts w:ascii="Roboto" w:hAnsi="Roboto" w:cs="Arial"/>
                <w:sz w:val="22"/>
                <w:szCs w:val="20"/>
                <w:lang w:eastAsia="en-GB"/>
              </w:rPr>
              <w:t>Fluency in written and spoken English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  <w:r w:rsidRPr="004D4978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74C9D1B" w14:textId="2E8CE5BE" w:rsidR="001D3BE2" w:rsidRPr="002926A7" w:rsidRDefault="002926A7" w:rsidP="002926A7">
            <w:pPr>
              <w:spacing w:before="120" w:after="120"/>
              <w:rPr>
                <w:rFonts w:ascii="Roboto" w:hAnsi="Roboto" w:cs="Arial"/>
              </w:rPr>
            </w:pPr>
            <w:r w:rsidRPr="002926A7">
              <w:rPr>
                <w:rFonts w:ascii="Roboto" w:hAnsi="Roboto" w:cs="Arial"/>
              </w:rPr>
              <w:t>Excellent and demonstrable understanding of the landscape of international policy and governance for biodiversity</w:t>
            </w:r>
            <w:r>
              <w:rPr>
                <w:rFonts w:ascii="Roboto" w:hAnsi="Roboto" w:cs="Arial"/>
              </w:rPr>
              <w:t>.</w:t>
            </w:r>
          </w:p>
          <w:p w14:paraId="5C6D139B" w14:textId="00E47441" w:rsidR="001D3BE2" w:rsidRPr="004D4978" w:rsidRDefault="001D3BE2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55986E7" w14:textId="6E56764C" w:rsidR="002926A7" w:rsidRPr="002926A7" w:rsidRDefault="002926A7" w:rsidP="002926A7">
            <w:pPr>
              <w:spacing w:before="120" w:after="120"/>
              <w:rPr>
                <w:rFonts w:ascii="Roboto" w:hAnsi="Roboto" w:cs="Arial"/>
              </w:rPr>
            </w:pPr>
            <w:r w:rsidRPr="002926A7">
              <w:rPr>
                <w:rFonts w:ascii="Roboto" w:hAnsi="Roboto" w:cs="Arial"/>
              </w:rPr>
              <w:t>Experience of developing and managing a science-based policy programme with multiple projects</w:t>
            </w:r>
            <w:r>
              <w:rPr>
                <w:rFonts w:ascii="Roboto" w:hAnsi="Roboto" w:cs="Arial"/>
              </w:rPr>
              <w:t>.</w:t>
            </w:r>
          </w:p>
          <w:p w14:paraId="5C6D13A2" w14:textId="77777777" w:rsidR="001665E1" w:rsidRPr="002926A7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3560588" w14:textId="64B20539" w:rsidR="002926A7" w:rsidRPr="002926A7" w:rsidRDefault="002926A7" w:rsidP="002926A7">
            <w:pPr>
              <w:spacing w:before="120" w:after="120"/>
              <w:rPr>
                <w:rFonts w:ascii="Roboto" w:hAnsi="Roboto" w:cs="Arial"/>
              </w:rPr>
            </w:pPr>
            <w:r w:rsidRPr="002926A7">
              <w:rPr>
                <w:rFonts w:ascii="Roboto" w:hAnsi="Roboto" w:cs="Arial"/>
              </w:rPr>
              <w:t>Exceptional at developing alliances and partnerships (demonstrated by an extensive network of contacts in the international conservation community) and experience of working with organisations and agencies operating internationally</w:t>
            </w:r>
            <w:r>
              <w:rPr>
                <w:rFonts w:ascii="Roboto" w:hAnsi="Roboto" w:cs="Arial"/>
              </w:rPr>
              <w:t>.</w:t>
            </w:r>
          </w:p>
          <w:p w14:paraId="5C6D13A8" w14:textId="77777777" w:rsidR="001665E1" w:rsidRPr="002926A7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481C4BDE" w:rsidR="007E5F6D" w:rsidRPr="00E00882" w:rsidRDefault="007E5F6D" w:rsidP="00E00882">
            <w:pPr>
              <w:tabs>
                <w:tab w:val="center" w:pos="4680"/>
                <w:tab w:val="right" w:pos="9360"/>
              </w:tabs>
              <w:spacing w:after="120"/>
              <w:ind w:left="357"/>
              <w:jc w:val="left"/>
              <w:rPr>
                <w:rFonts w:ascii="Arial" w:hAnsi="Arial" w:cs="Arial"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C3A1E63" w14:textId="1C7F56BE" w:rsidR="002926A7" w:rsidRPr="002926A7" w:rsidRDefault="002926A7" w:rsidP="002926A7">
            <w:pPr>
              <w:spacing w:before="120" w:after="120"/>
              <w:rPr>
                <w:rFonts w:ascii="Roboto" w:hAnsi="Roboto" w:cs="Arial"/>
              </w:rPr>
            </w:pPr>
            <w:r w:rsidRPr="002926A7">
              <w:rPr>
                <w:rFonts w:ascii="Roboto" w:hAnsi="Roboto" w:cs="Arial"/>
              </w:rPr>
              <w:t>Ability to manage complex programmes of work, including experience of budgeting and financial control and risk analysis</w:t>
            </w:r>
            <w:r>
              <w:rPr>
                <w:rFonts w:ascii="Roboto" w:hAnsi="Roboto" w:cs="Arial"/>
              </w:rPr>
              <w:t>.</w:t>
            </w:r>
          </w:p>
          <w:p w14:paraId="5C6D13AE" w14:textId="77777777" w:rsidR="001665E1" w:rsidRPr="004D4978" w:rsidRDefault="001665E1" w:rsidP="004D4978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5C2F743D" w:rsidR="004D4978" w:rsidRPr="004D4978" w:rsidRDefault="002926A7" w:rsidP="002926A7">
            <w:pPr>
              <w:spacing w:before="120" w:after="120"/>
              <w:rPr>
                <w:rFonts w:ascii="Roboto" w:hAnsi="Roboto" w:cs="Arial"/>
              </w:rPr>
            </w:pPr>
            <w:r w:rsidRPr="002926A7">
              <w:rPr>
                <w:rFonts w:ascii="Roboto" w:hAnsi="Roboto" w:cs="Arial"/>
              </w:rPr>
              <w:lastRenderedPageBreak/>
              <w:t xml:space="preserve">Proven success in planning, </w:t>
            </w:r>
            <w:proofErr w:type="gramStart"/>
            <w:r w:rsidRPr="002926A7">
              <w:rPr>
                <w:rFonts w:ascii="Roboto" w:hAnsi="Roboto" w:cs="Arial"/>
              </w:rPr>
              <w:t>managing</w:t>
            </w:r>
            <w:proofErr w:type="gramEnd"/>
            <w:r w:rsidRPr="002926A7">
              <w:rPr>
                <w:rFonts w:ascii="Roboto" w:hAnsi="Roboto" w:cs="Arial"/>
              </w:rPr>
              <w:t xml:space="preserve"> and implementing projects and strategies taking a team approach</w:t>
            </w:r>
            <w:r>
              <w:rPr>
                <w:rFonts w:ascii="Roboto" w:hAnsi="Roboto" w:cs="Arial"/>
              </w:rPr>
              <w:t>.</w:t>
            </w:r>
            <w:r w:rsidRPr="002926A7">
              <w:rPr>
                <w:rFonts w:ascii="Roboto" w:hAnsi="Roboto" w:cs="Arial"/>
              </w:rPr>
              <w:t xml:space="preserve">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926A7" w:rsidRPr="00CE60BC" w14:paraId="5D92A60A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44F5460" w14:textId="238B315D" w:rsidR="002926A7" w:rsidRPr="002926A7" w:rsidRDefault="002926A7" w:rsidP="002926A7">
            <w:pPr>
              <w:spacing w:before="120" w:after="120"/>
              <w:rPr>
                <w:rFonts w:ascii="Roboto" w:hAnsi="Roboto" w:cs="Arial"/>
              </w:rPr>
            </w:pPr>
            <w:r w:rsidRPr="002926A7">
              <w:rPr>
                <w:rFonts w:ascii="Roboto" w:hAnsi="Roboto" w:cs="Arial"/>
              </w:rPr>
              <w:t xml:space="preserve">Experience of recruiting, </w:t>
            </w:r>
            <w:proofErr w:type="gramStart"/>
            <w:r w:rsidRPr="002926A7">
              <w:rPr>
                <w:rFonts w:ascii="Roboto" w:hAnsi="Roboto" w:cs="Arial"/>
              </w:rPr>
              <w:t>developing</w:t>
            </w:r>
            <w:proofErr w:type="gramEnd"/>
            <w:r w:rsidRPr="002926A7">
              <w:rPr>
                <w:rFonts w:ascii="Roboto" w:hAnsi="Roboto" w:cs="Arial"/>
              </w:rPr>
              <w:t xml:space="preserve"> and managing a team of professionals in an organisational setting</w:t>
            </w:r>
            <w:r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BC25" w14:textId="77777777" w:rsidR="002926A7" w:rsidRPr="00CE60BC" w:rsidRDefault="002926A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926A7" w:rsidRPr="00CE60BC" w14:paraId="135FC0B3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42BF397" w14:textId="386A548D" w:rsidR="002926A7" w:rsidRPr="002926A7" w:rsidRDefault="002926A7" w:rsidP="002926A7">
            <w:pPr>
              <w:spacing w:before="120" w:after="120"/>
              <w:rPr>
                <w:rFonts w:ascii="Roboto" w:hAnsi="Roboto" w:cs="Arial"/>
              </w:rPr>
            </w:pPr>
            <w:r w:rsidRPr="002926A7">
              <w:rPr>
                <w:rFonts w:ascii="Roboto" w:hAnsi="Roboto" w:cs="Arial"/>
              </w:rPr>
              <w:t>A keen team player with the ability to motivate and lead staff to high levels of performance</w:t>
            </w:r>
            <w:r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D121" w14:textId="77777777" w:rsidR="002926A7" w:rsidRPr="00CE60BC" w:rsidRDefault="002926A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1D3BE2" w:rsidRPr="00CE60BC" w14:paraId="4739AB93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3A7667E" w14:textId="77777777" w:rsidR="004D4978" w:rsidRDefault="004D4978" w:rsidP="004D4978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4D4978">
              <w:rPr>
                <w:rFonts w:ascii="Roboto" w:hAnsi="Roboto" w:cs="Arial"/>
                <w:sz w:val="22"/>
                <w:szCs w:val="20"/>
                <w:lang w:eastAsia="en-GB"/>
              </w:rPr>
              <w:t>PhD in a relevant discipline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19FF8DE6" w14:textId="0C02D4B9" w:rsidR="001D3BE2" w:rsidRPr="004D4978" w:rsidRDefault="004D4978" w:rsidP="004D4978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4D4978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37E1A" w14:textId="77777777" w:rsidR="001D3BE2" w:rsidRPr="00CE60BC" w:rsidRDefault="001D3BE2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57BE7D" w14:textId="77777777" w:rsidR="002926A7" w:rsidRDefault="002926A7" w:rsidP="004D4978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926A7">
              <w:rPr>
                <w:rFonts w:ascii="Roboto" w:hAnsi="Roboto" w:cs="Arial"/>
                <w:sz w:val="22"/>
                <w:szCs w:val="20"/>
                <w:lang w:eastAsia="en-GB"/>
              </w:rPr>
              <w:t>Understanding of at least one other UN language would be beneficial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5C6D13CD" w14:textId="2B959A93" w:rsidR="001665E1" w:rsidRPr="004D4978" w:rsidRDefault="002926A7" w:rsidP="004D4978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4D4978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926A7" w:rsidRPr="00CE60BC" w14:paraId="530541A6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AA82811" w14:textId="32338705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926A7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Experience of working with intergovernmental policy fora on biodiversity at global, </w:t>
            </w:r>
            <w:proofErr w:type="gramStart"/>
            <w:r w:rsidRPr="002926A7">
              <w:rPr>
                <w:rFonts w:ascii="Roboto" w:hAnsi="Roboto" w:cs="Arial"/>
                <w:sz w:val="22"/>
                <w:szCs w:val="20"/>
                <w:lang w:eastAsia="en-GB"/>
              </w:rPr>
              <w:t>regional</w:t>
            </w:r>
            <w:proofErr w:type="gramEnd"/>
            <w:r w:rsidRPr="002926A7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or national levels, including participating in advisory and governance meetings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6BE454F6" w14:textId="77777777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C44B9" w14:textId="77777777" w:rsidR="002926A7" w:rsidRPr="00CE60BC" w:rsidRDefault="002926A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926A7" w:rsidRPr="00CE60BC" w14:paraId="12D0B9DA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6E23BE8" w14:textId="77777777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926A7">
              <w:rPr>
                <w:rFonts w:ascii="Roboto" w:hAnsi="Roboto" w:cs="Arial"/>
                <w:sz w:val="22"/>
                <w:szCs w:val="20"/>
                <w:lang w:eastAsia="en-GB"/>
              </w:rPr>
              <w:t>Experience of working within a Ministry or Agency at the national government level.</w:t>
            </w:r>
          </w:p>
          <w:p w14:paraId="4636703C" w14:textId="77777777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90EE" w14:textId="77777777" w:rsidR="002926A7" w:rsidRPr="00CE60BC" w:rsidRDefault="002926A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926A7" w:rsidRPr="00CE60BC" w14:paraId="28ECCA51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7779B40" w14:textId="7DCF9AD6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926A7">
              <w:rPr>
                <w:rFonts w:ascii="Roboto" w:hAnsi="Roboto" w:cs="Arial"/>
                <w:sz w:val="22"/>
                <w:szCs w:val="20"/>
                <w:lang w:eastAsia="en-GB"/>
              </w:rPr>
              <w:t>Expertise on multilateral environmental agreements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6559F187" w14:textId="77777777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3A34E" w14:textId="77777777" w:rsidR="002926A7" w:rsidRPr="00CE60BC" w:rsidRDefault="002926A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926A7" w:rsidRPr="00CE60BC" w14:paraId="736198C3" w14:textId="77777777" w:rsidTr="002926A7">
        <w:trPr>
          <w:trHeight w:val="223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6E8C"/>
            <w:vAlign w:val="center"/>
          </w:tcPr>
          <w:p w14:paraId="583A46CC" w14:textId="54687FE9" w:rsidR="002926A7" w:rsidRDefault="002926A7" w:rsidP="002926A7">
            <w:pPr>
              <w:spacing w:after="0"/>
              <w:jc w:val="left"/>
              <w:rPr>
                <w:rFonts w:asciiTheme="majorHAnsi" w:hAnsiTheme="majorHAnsi" w:cs="Arial"/>
              </w:rPr>
            </w:pPr>
            <w:r w:rsidRPr="002926A7">
              <w:rPr>
                <w:rFonts w:ascii="Roboto" w:hAnsi="Roboto" w:cs="Arial"/>
                <w:b/>
                <w:color w:val="FFFFFF" w:themeColor="background1"/>
              </w:rPr>
              <w:t>Skills: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6E8C"/>
          </w:tcPr>
          <w:p w14:paraId="4EBAE7F6" w14:textId="77777777" w:rsidR="002926A7" w:rsidRPr="00CE60BC" w:rsidRDefault="002926A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926A7" w:rsidRPr="00CE60BC" w14:paraId="78019627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5A88F29" w14:textId="44706677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926A7">
              <w:rPr>
                <w:rFonts w:ascii="Roboto" w:hAnsi="Roboto" w:cs="Arial"/>
                <w:sz w:val="22"/>
                <w:szCs w:val="20"/>
                <w:lang w:eastAsia="en-GB"/>
              </w:rPr>
              <w:t>Ability to lead and motivate a team to achieve desired outputs that lead to impact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6BEE5516" w14:textId="77777777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3257A" w14:textId="77777777" w:rsidR="002926A7" w:rsidRPr="00CE60BC" w:rsidRDefault="002926A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926A7" w:rsidRPr="00CE60BC" w14:paraId="529ACC84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0CA7756" w14:textId="2717BBD6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926A7">
              <w:rPr>
                <w:rFonts w:ascii="Roboto" w:hAnsi="Roboto" w:cs="Arial"/>
                <w:sz w:val="22"/>
                <w:szCs w:val="20"/>
                <w:lang w:eastAsia="en-GB"/>
              </w:rPr>
              <w:t>Demonstrable communication and interpersonal skills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23EA6B54" w14:textId="77777777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4C94" w14:textId="77777777" w:rsidR="002926A7" w:rsidRPr="00CE60BC" w:rsidRDefault="002926A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926A7" w:rsidRPr="00CE60BC" w14:paraId="65C0C9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55DACCF" w14:textId="548DBF62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926A7">
              <w:rPr>
                <w:rFonts w:ascii="Roboto" w:hAnsi="Roboto" w:cs="Arial"/>
                <w:sz w:val="22"/>
                <w:szCs w:val="20"/>
                <w:lang w:eastAsia="en-GB"/>
              </w:rPr>
              <w:t>Effective negotiating skills and a diplomatic approach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56CDFE3A" w14:textId="77777777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E4EB" w14:textId="77777777" w:rsidR="002926A7" w:rsidRPr="00CE60BC" w:rsidRDefault="002926A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926A7" w:rsidRPr="00CE60BC" w14:paraId="37C4283E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BCB9AC5" w14:textId="5CF3E6BF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926A7">
              <w:rPr>
                <w:rFonts w:ascii="Roboto" w:hAnsi="Roboto" w:cs="Arial"/>
                <w:sz w:val="22"/>
                <w:szCs w:val="20"/>
                <w:lang w:eastAsia="en-GB"/>
              </w:rPr>
              <w:t>Ability to develop and maintain effective collaborative relationships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426B3B71" w14:textId="77777777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40BC" w14:textId="77777777" w:rsidR="002926A7" w:rsidRPr="00CE60BC" w:rsidRDefault="002926A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926A7" w:rsidRPr="00CE60BC" w14:paraId="3587238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9E4E7B3" w14:textId="13E8068E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926A7">
              <w:rPr>
                <w:rFonts w:ascii="Roboto" w:hAnsi="Roboto" w:cs="Arial"/>
                <w:sz w:val="22"/>
                <w:szCs w:val="20"/>
                <w:lang w:eastAsia="en-GB"/>
              </w:rPr>
              <w:t>Excellent project budgeting, planning and management skills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12B5F188" w14:textId="77777777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FB9C8" w14:textId="77777777" w:rsidR="002926A7" w:rsidRPr="00CE60BC" w:rsidRDefault="002926A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926A7" w:rsidRPr="00CE60BC" w14:paraId="3196E897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3BF72AF" w14:textId="77777777" w:rsid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926A7">
              <w:rPr>
                <w:rFonts w:ascii="Roboto" w:hAnsi="Roboto" w:cs="Arial"/>
                <w:sz w:val="22"/>
                <w:szCs w:val="20"/>
                <w:lang w:eastAsia="en-GB"/>
              </w:rPr>
              <w:t>Ability to think strategically, bring focus and set clear goals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52D5C4EA" w14:textId="6A03ED9C" w:rsidR="002926A7" w:rsidRPr="002926A7" w:rsidRDefault="002926A7" w:rsidP="002926A7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02A62" w14:textId="77777777" w:rsidR="002926A7" w:rsidRPr="00CE60BC" w:rsidRDefault="002926A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1F424E09" w14:textId="77777777" w:rsidR="002926A7" w:rsidRDefault="002926A7">
      <w:r>
        <w:br w:type="page"/>
      </w: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811"/>
      </w:tblGrid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lastRenderedPageBreak/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5E2B7278" w:rsidR="00350B63" w:rsidRPr="000E4C6E" w:rsidRDefault="00BF5B5C" w:rsidP="00350B6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br/>
            </w:r>
            <w:r w:rsidR="00350B63"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70DE281F" w14:textId="4E45C0CF" w:rsidR="00881DE1" w:rsidRDefault="00881DE1">
            <w:pPr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br/>
            </w:r>
          </w:p>
          <w:p w14:paraId="5C6D1408" w14:textId="5C3B7AAD" w:rsidR="00881DE1" w:rsidRPr="00CE60BC" w:rsidRDefault="00881DE1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lastRenderedPageBreak/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ECD45D6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E750F25" w14:textId="77777777" w:rsidR="00BF5B5C" w:rsidRDefault="00BF5B5C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E2588DB" w14:textId="77777777" w:rsidR="00BF5B5C" w:rsidRDefault="00BF5B5C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56341E0" w14:textId="77777777" w:rsidR="00BF5B5C" w:rsidRDefault="00BF5B5C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B8BE805" w14:textId="77777777" w:rsidR="00BF5B5C" w:rsidRDefault="00BF5B5C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DF30EA" w14:textId="77777777" w:rsidR="00BF5B5C" w:rsidRDefault="00BF5B5C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D87EAD" w14:textId="77777777" w:rsidR="00BF5B5C" w:rsidRDefault="00BF5B5C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9F593F" w14:textId="77777777" w:rsidR="00BF5B5C" w:rsidRDefault="00BF5B5C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BD548DD" w14:textId="77777777" w:rsidR="00BF5B5C" w:rsidRDefault="00BF5B5C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A25840" w14:textId="77777777" w:rsidR="00BF5B5C" w:rsidRDefault="00BF5B5C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4042284" w14:textId="77777777" w:rsidR="00BF5B5C" w:rsidRDefault="00BF5B5C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99CF23" w14:textId="77777777" w:rsidR="00BF5B5C" w:rsidRDefault="00BF5B5C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5DAD1F62" w:rsidR="00BF5B5C" w:rsidRPr="00CE60BC" w:rsidRDefault="00BF5B5C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 w:rsidTr="00CB6F71">
        <w:trPr>
          <w:cantSplit/>
          <w:trHeight w:val="2993"/>
        </w:trPr>
        <w:tc>
          <w:tcPr>
            <w:tcW w:w="10990" w:type="dxa"/>
          </w:tcPr>
          <w:p w14:paraId="4E1AE86D" w14:textId="77777777" w:rsidR="00C645D4" w:rsidRDefault="007E5F6D" w:rsidP="00CB6F71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14E59529" w14:textId="77777777" w:rsidR="00CB6F71" w:rsidRDefault="00CB6F71" w:rsidP="00CB6F71">
            <w:pPr>
              <w:rPr>
                <w:rFonts w:ascii="Roboto" w:hAnsi="Roboto" w:cs="Arial"/>
                <w:b/>
                <w:bCs/>
              </w:rPr>
            </w:pPr>
          </w:p>
          <w:p w14:paraId="50AAF325" w14:textId="77777777" w:rsidR="00CB6F71" w:rsidRDefault="00CB6F71" w:rsidP="00CB6F71">
            <w:pPr>
              <w:rPr>
                <w:rFonts w:ascii="Roboto" w:hAnsi="Roboto" w:cs="Arial"/>
                <w:b/>
                <w:bCs/>
              </w:rPr>
            </w:pPr>
          </w:p>
          <w:p w14:paraId="083B2B9A" w14:textId="77777777" w:rsidR="00CB6F71" w:rsidRDefault="00CB6F71" w:rsidP="00CB6F71">
            <w:pPr>
              <w:rPr>
                <w:rFonts w:ascii="Roboto" w:hAnsi="Roboto" w:cs="Arial"/>
                <w:b/>
                <w:bCs/>
              </w:rPr>
            </w:pPr>
          </w:p>
          <w:p w14:paraId="0249FE5B" w14:textId="77777777" w:rsidR="00CB6F71" w:rsidRDefault="00CB6F71" w:rsidP="00CB6F71">
            <w:pPr>
              <w:rPr>
                <w:rFonts w:ascii="Roboto" w:hAnsi="Roboto" w:cs="Arial"/>
                <w:b/>
                <w:bCs/>
              </w:rPr>
            </w:pPr>
          </w:p>
          <w:p w14:paraId="4C73B5AA" w14:textId="77777777" w:rsidR="00CB6F71" w:rsidRDefault="00CB6F71" w:rsidP="00CB6F71">
            <w:pPr>
              <w:rPr>
                <w:rFonts w:ascii="Roboto" w:hAnsi="Roboto" w:cs="Arial"/>
                <w:b/>
                <w:bCs/>
              </w:rPr>
            </w:pPr>
          </w:p>
          <w:p w14:paraId="29A4E32F" w14:textId="77777777" w:rsidR="00CB6F71" w:rsidRDefault="00CB6F71" w:rsidP="00CB6F71">
            <w:pPr>
              <w:rPr>
                <w:rFonts w:ascii="Roboto" w:hAnsi="Roboto" w:cs="Arial"/>
                <w:b/>
                <w:bCs/>
              </w:rPr>
            </w:pPr>
          </w:p>
          <w:p w14:paraId="2C8EDCE0" w14:textId="77777777" w:rsidR="00CB6F71" w:rsidRDefault="00CB6F71" w:rsidP="00CB6F71">
            <w:pPr>
              <w:rPr>
                <w:rFonts w:ascii="Roboto" w:hAnsi="Roboto" w:cs="Arial"/>
                <w:b/>
                <w:bCs/>
              </w:rPr>
            </w:pPr>
          </w:p>
          <w:p w14:paraId="76A73372" w14:textId="77777777" w:rsidR="00CB6F71" w:rsidRDefault="00CB6F71" w:rsidP="00CB6F71">
            <w:pPr>
              <w:rPr>
                <w:rFonts w:ascii="Roboto" w:hAnsi="Roboto" w:cs="Arial"/>
                <w:b/>
                <w:bCs/>
              </w:rPr>
            </w:pPr>
          </w:p>
          <w:p w14:paraId="0F1359B5" w14:textId="77777777" w:rsidR="00CB6F71" w:rsidRDefault="00CB6F71" w:rsidP="00CB6F71">
            <w:pPr>
              <w:rPr>
                <w:rFonts w:ascii="Roboto" w:hAnsi="Roboto" w:cs="Arial"/>
                <w:b/>
                <w:bCs/>
              </w:rPr>
            </w:pPr>
          </w:p>
          <w:p w14:paraId="66DC5B94" w14:textId="77777777" w:rsidR="00CB6F71" w:rsidRDefault="00CB6F71" w:rsidP="00CB6F71">
            <w:pPr>
              <w:rPr>
                <w:rFonts w:ascii="Roboto" w:hAnsi="Roboto" w:cs="Arial"/>
                <w:b/>
                <w:bCs/>
              </w:rPr>
            </w:pPr>
          </w:p>
          <w:p w14:paraId="05139C34" w14:textId="77777777" w:rsidR="00CB6F71" w:rsidRDefault="00CB6F71" w:rsidP="00CB6F71">
            <w:pPr>
              <w:rPr>
                <w:rFonts w:ascii="Roboto" w:hAnsi="Roboto" w:cs="Arial"/>
                <w:b/>
                <w:bCs/>
              </w:rPr>
            </w:pPr>
          </w:p>
          <w:p w14:paraId="5698AC68" w14:textId="77777777" w:rsidR="00CB6F71" w:rsidRDefault="00CB6F71" w:rsidP="00CB6F71">
            <w:pPr>
              <w:rPr>
                <w:rFonts w:ascii="Roboto" w:hAnsi="Roboto" w:cs="Arial"/>
                <w:b/>
                <w:bCs/>
              </w:rPr>
            </w:pPr>
          </w:p>
          <w:p w14:paraId="5C6D1478" w14:textId="5C5C28DE" w:rsidR="00CB6F71" w:rsidRPr="00CE60BC" w:rsidRDefault="00CB6F71" w:rsidP="00CB6F71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0F96B4B7" w14:textId="77777777" w:rsidR="00BF5B5C" w:rsidRDefault="00BF5B5C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E" w14:textId="15FCC210" w:rsidR="00D138B1" w:rsidRPr="00CE60BC" w:rsidRDefault="00BF5B5C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Please apply via the weblink for the vacancy on our website.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</w:r>
      <w:r w:rsidR="00D138B1"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</w:t>
      </w:r>
      <w:r w:rsidR="00CB6F71">
        <w:rPr>
          <w:rFonts w:ascii="Roboto" w:hAnsi="Roboto" w:cs="Arial"/>
          <w:b/>
          <w:snapToGrid w:val="0"/>
          <w:color w:val="000000"/>
          <w:lang w:eastAsia="en-US"/>
        </w:rPr>
        <w:t>this Application Form, your</w:t>
      </w:r>
      <w:r w:rsidR="00D138B1"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 </w:t>
      </w:r>
      <w:proofErr w:type="gramStart"/>
      <w:r w:rsidR="00D138B1" w:rsidRPr="00CE60BC">
        <w:rPr>
          <w:rFonts w:ascii="Roboto" w:hAnsi="Roboto" w:cs="Arial"/>
          <w:b/>
          <w:snapToGrid w:val="0"/>
          <w:color w:val="000000"/>
          <w:lang w:eastAsia="en-US"/>
        </w:rPr>
        <w:t>Curriculum Vitae</w:t>
      </w:r>
      <w:proofErr w:type="gramEnd"/>
      <w:r w:rsidR="001D3BE2">
        <w:rPr>
          <w:rFonts w:ascii="Roboto" w:hAnsi="Roboto" w:cs="Arial"/>
          <w:b/>
          <w:snapToGrid w:val="0"/>
          <w:color w:val="000000"/>
          <w:lang w:eastAsia="en-US"/>
        </w:rPr>
        <w:t xml:space="preserve"> and a </w:t>
      </w:r>
      <w:r>
        <w:rPr>
          <w:rFonts w:ascii="Roboto" w:hAnsi="Roboto" w:cs="Arial"/>
          <w:b/>
          <w:snapToGrid w:val="0"/>
          <w:color w:val="000000"/>
          <w:lang w:eastAsia="en-US"/>
        </w:rPr>
        <w:t xml:space="preserve">short </w:t>
      </w:r>
      <w:r w:rsidR="001D3BE2">
        <w:rPr>
          <w:rFonts w:ascii="Roboto" w:hAnsi="Roboto" w:cs="Arial"/>
          <w:b/>
          <w:snapToGrid w:val="0"/>
          <w:color w:val="000000"/>
          <w:lang w:eastAsia="en-US"/>
        </w:rPr>
        <w:t>Cover Letter</w:t>
      </w:r>
      <w:r w:rsidR="00D138B1"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. </w:t>
      </w:r>
    </w:p>
    <w:sectPr w:rsidR="00D138B1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D378" w14:textId="77777777" w:rsidR="00B22FE3" w:rsidRDefault="00B22FE3">
      <w:r>
        <w:separator/>
      </w:r>
    </w:p>
  </w:endnote>
  <w:endnote w:type="continuationSeparator" w:id="0">
    <w:p w14:paraId="7B6B5EC6" w14:textId="77777777" w:rsidR="00B22FE3" w:rsidRDefault="00B22FE3">
      <w:r>
        <w:continuationSeparator/>
      </w:r>
    </w:p>
  </w:endnote>
  <w:endnote w:type="continuationNotice" w:id="1">
    <w:p w14:paraId="1A3DD196" w14:textId="77777777" w:rsidR="00B22FE3" w:rsidRDefault="00B22F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6C69" w14:textId="77777777" w:rsidR="00B22FE3" w:rsidRDefault="00B22FE3">
      <w:r>
        <w:separator/>
      </w:r>
    </w:p>
  </w:footnote>
  <w:footnote w:type="continuationSeparator" w:id="0">
    <w:p w14:paraId="53D7E6CD" w14:textId="77777777" w:rsidR="00B22FE3" w:rsidRDefault="00B22FE3">
      <w:r>
        <w:continuationSeparator/>
      </w:r>
    </w:p>
  </w:footnote>
  <w:footnote w:type="continuationNotice" w:id="1">
    <w:p w14:paraId="4626A082" w14:textId="77777777" w:rsidR="00B22FE3" w:rsidRDefault="00B22F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368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D87C55"/>
    <w:multiLevelType w:val="hybridMultilevel"/>
    <w:tmpl w:val="36A26D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8B290C"/>
    <w:multiLevelType w:val="hybridMultilevel"/>
    <w:tmpl w:val="C61CB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215BF"/>
    <w:multiLevelType w:val="hybridMultilevel"/>
    <w:tmpl w:val="D78E0F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3A360D"/>
    <w:multiLevelType w:val="hybridMultilevel"/>
    <w:tmpl w:val="7EEED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3E3A2C"/>
    <w:multiLevelType w:val="hybridMultilevel"/>
    <w:tmpl w:val="B9A69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4"/>
  </w:num>
  <w:num w:numId="4">
    <w:abstractNumId w:val="21"/>
  </w:num>
  <w:num w:numId="5">
    <w:abstractNumId w:val="26"/>
  </w:num>
  <w:num w:numId="6">
    <w:abstractNumId w:val="5"/>
  </w:num>
  <w:num w:numId="7">
    <w:abstractNumId w:val="3"/>
  </w:num>
  <w:num w:numId="8">
    <w:abstractNumId w:val="18"/>
  </w:num>
  <w:num w:numId="9">
    <w:abstractNumId w:val="23"/>
  </w:num>
  <w:num w:numId="10">
    <w:abstractNumId w:val="14"/>
  </w:num>
  <w:num w:numId="11">
    <w:abstractNumId w:val="17"/>
  </w:num>
  <w:num w:numId="12">
    <w:abstractNumId w:val="9"/>
  </w:num>
  <w:num w:numId="13">
    <w:abstractNumId w:val="24"/>
  </w:num>
  <w:num w:numId="14">
    <w:abstractNumId w:val="16"/>
  </w:num>
  <w:num w:numId="15">
    <w:abstractNumId w:val="1"/>
  </w:num>
  <w:num w:numId="16">
    <w:abstractNumId w:val="22"/>
  </w:num>
  <w:num w:numId="17">
    <w:abstractNumId w:val="10"/>
  </w:num>
  <w:num w:numId="18">
    <w:abstractNumId w:val="27"/>
  </w:num>
  <w:num w:numId="19">
    <w:abstractNumId w:val="8"/>
  </w:num>
  <w:num w:numId="20">
    <w:abstractNumId w:val="20"/>
  </w:num>
  <w:num w:numId="21">
    <w:abstractNumId w:val="13"/>
  </w:num>
  <w:num w:numId="22">
    <w:abstractNumId w:val="2"/>
  </w:num>
  <w:num w:numId="23">
    <w:abstractNumId w:val="11"/>
  </w:num>
  <w:num w:numId="24">
    <w:abstractNumId w:val="12"/>
  </w:num>
  <w:num w:numId="25">
    <w:abstractNumId w:val="7"/>
  </w:num>
  <w:num w:numId="26">
    <w:abstractNumId w:val="25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2FA3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3BE2"/>
    <w:rsid w:val="001D4D9F"/>
    <w:rsid w:val="001E2284"/>
    <w:rsid w:val="002104E2"/>
    <w:rsid w:val="00216CF0"/>
    <w:rsid w:val="00266D10"/>
    <w:rsid w:val="00282AB9"/>
    <w:rsid w:val="002926A7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1FDD"/>
    <w:rsid w:val="004C7A23"/>
    <w:rsid w:val="004D4978"/>
    <w:rsid w:val="005002C7"/>
    <w:rsid w:val="00563A80"/>
    <w:rsid w:val="00580A0C"/>
    <w:rsid w:val="00580C12"/>
    <w:rsid w:val="00586CA9"/>
    <w:rsid w:val="005E6AD3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C6CE3"/>
    <w:rsid w:val="007D6DC0"/>
    <w:rsid w:val="007E5F6D"/>
    <w:rsid w:val="00816AF1"/>
    <w:rsid w:val="008668D5"/>
    <w:rsid w:val="00876C5A"/>
    <w:rsid w:val="00881DE1"/>
    <w:rsid w:val="008A0A3F"/>
    <w:rsid w:val="008A581D"/>
    <w:rsid w:val="008A73F7"/>
    <w:rsid w:val="008D6FE1"/>
    <w:rsid w:val="00991477"/>
    <w:rsid w:val="00A207FA"/>
    <w:rsid w:val="00A35C02"/>
    <w:rsid w:val="00A43D29"/>
    <w:rsid w:val="00A51558"/>
    <w:rsid w:val="00A977C6"/>
    <w:rsid w:val="00AA5163"/>
    <w:rsid w:val="00AE1D33"/>
    <w:rsid w:val="00B22FE3"/>
    <w:rsid w:val="00B53EFE"/>
    <w:rsid w:val="00B64AAD"/>
    <w:rsid w:val="00B90CBB"/>
    <w:rsid w:val="00BA0375"/>
    <w:rsid w:val="00BF5B5C"/>
    <w:rsid w:val="00C56CB0"/>
    <w:rsid w:val="00C5787C"/>
    <w:rsid w:val="00C645D4"/>
    <w:rsid w:val="00C6757A"/>
    <w:rsid w:val="00C8771F"/>
    <w:rsid w:val="00C97AB8"/>
    <w:rsid w:val="00CA539A"/>
    <w:rsid w:val="00CB4B25"/>
    <w:rsid w:val="00CB6F71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00882"/>
    <w:rsid w:val="00E0359C"/>
    <w:rsid w:val="00E32C87"/>
    <w:rsid w:val="00E94F92"/>
    <w:rsid w:val="00EB54E6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autoRedefine/>
    <w:uiPriority w:val="1"/>
    <w:qFormat/>
    <w:rsid w:val="002926A7"/>
    <w:pPr>
      <w:widowControl w:val="0"/>
      <w:autoSpaceDE w:val="0"/>
      <w:autoSpaceDN w:val="0"/>
      <w:spacing w:before="120" w:after="120"/>
    </w:pPr>
    <w:rPr>
      <w:rFonts w:asciiTheme="majorHAnsi" w:eastAsia="Arial" w:hAnsiTheme="majorHAnsi" w:cs="Arial"/>
      <w:color w:val="000000" w:themeColor="text1"/>
      <w:sz w:val="22"/>
      <w:szCs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5EC2D877-1E14-4192-95DB-8CDAF5DCC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740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5221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4</cp:revision>
  <cp:lastPrinted>2009-07-06T11:01:00Z</cp:lastPrinted>
  <dcterms:created xsi:type="dcterms:W3CDTF">2023-03-27T14:40:00Z</dcterms:created>
  <dcterms:modified xsi:type="dcterms:W3CDTF">2023-03-27T14:52:00Z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