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240ECCF8" w:rsidR="00C645D4" w:rsidRPr="00C6757A" w:rsidRDefault="003F3ECA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AD1360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AEE71D4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Environmental research, policy or management.</w:t>
            </w:r>
          </w:p>
          <w:p w14:paraId="6FBDFCDA" w14:textId="77777777" w:rsidR="007617BF" w:rsidRPr="00F80671" w:rsidRDefault="007617BF" w:rsidP="00F80671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3B5EBCF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Communication with a variety of audiences and through a range of channels.</w:t>
            </w:r>
          </w:p>
          <w:p w14:paraId="52F25A74" w14:textId="0F9D625D" w:rsidR="00F630FA" w:rsidRPr="00F80671" w:rsidRDefault="00F630FA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512C9768" w:rsidR="007A17A9" w:rsidRPr="00CE60BC" w:rsidRDefault="007A17A9" w:rsidP="0088752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1BBB67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Gathering inputs and evidence from stakeholders.</w:t>
            </w:r>
          </w:p>
          <w:p w14:paraId="4757FF8D" w14:textId="77777777" w:rsidR="00C8771F" w:rsidRPr="00F80671" w:rsidRDefault="00C8771F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E4E88F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Managing projects and coordinating activities.</w:t>
            </w:r>
          </w:p>
          <w:p w14:paraId="0D09DEF1" w14:textId="77777777" w:rsidR="007E5F6D" w:rsidRPr="00F80671" w:rsidRDefault="007E5F6D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819192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lastRenderedPageBreak/>
              <w:t>Producing high quality outputs such as reports.</w:t>
            </w:r>
          </w:p>
          <w:p w14:paraId="4A209273" w14:textId="77777777" w:rsidR="007617BF" w:rsidRPr="00F80671" w:rsidRDefault="007617BF" w:rsidP="00F806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80671" w:rsidRPr="00CE60BC" w14:paraId="2926B424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750F7E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Working in collaborative partnerships with a variety of stakeholders.</w:t>
            </w:r>
          </w:p>
          <w:p w14:paraId="5FE08745" w14:textId="77777777" w:rsidR="00F80671" w:rsidRPr="00F80671" w:rsidRDefault="00F80671" w:rsidP="00F80671">
            <w:pPr>
              <w:spacing w:after="160" w:line="259" w:lineRule="auto"/>
              <w:ind w:left="171"/>
              <w:rPr>
                <w:rFonts w:ascii="Roboto" w:hAnsi="Roboto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45A5" w14:textId="77777777" w:rsidR="00F80671" w:rsidRPr="00CE60BC" w:rsidRDefault="00F806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80671" w:rsidRPr="00CE60BC" w14:paraId="4A89D01A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09DD4A" w14:textId="36B950C4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Delivering presentations and running workshops and webinars.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5572" w14:textId="77777777" w:rsidR="00F80671" w:rsidRPr="00CE60BC" w:rsidRDefault="00F8067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ADF255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Working with the private sector, particularly companies with global supply chains</w:t>
            </w:r>
          </w:p>
          <w:p w14:paraId="25668851" w14:textId="77777777" w:rsidR="00216CF0" w:rsidRPr="00F80671" w:rsidRDefault="00216CF0" w:rsidP="00F80671">
            <w:pPr>
              <w:spacing w:after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60B631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Experience with production sectors including agriculture, mining and forestry</w:t>
            </w:r>
          </w:p>
          <w:p w14:paraId="21ACC485" w14:textId="6F6C79BF" w:rsidR="00F630FA" w:rsidRPr="00F80671" w:rsidRDefault="00F630FA" w:rsidP="00F80671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554E523A" w:rsidR="00C645D4" w:rsidRPr="00CE60BC" w:rsidRDefault="00C645D4" w:rsidP="00CC0DD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6DE326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Implementing analytical methodologies.</w:t>
            </w:r>
          </w:p>
          <w:p w14:paraId="149F5133" w14:textId="2A7C8A0C" w:rsidR="00F630FA" w:rsidRPr="00F80671" w:rsidRDefault="00F630FA" w:rsidP="00F80671">
            <w:pPr>
              <w:spacing w:after="160" w:line="259" w:lineRule="auto"/>
              <w:ind w:left="36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06D66A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Proposal development and fundraising.</w:t>
            </w:r>
          </w:p>
          <w:p w14:paraId="66167356" w14:textId="77777777" w:rsidR="0003232F" w:rsidRPr="00F80671" w:rsidRDefault="0003232F" w:rsidP="00F80671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B8D63B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Delivering training and capacity development.</w:t>
            </w:r>
          </w:p>
          <w:p w14:paraId="6A840432" w14:textId="05E8131E" w:rsidR="00F630FA" w:rsidRPr="00F80671" w:rsidRDefault="00F630FA" w:rsidP="00F80671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CE643E" w14:textId="77777777" w:rsidR="00F80671" w:rsidRPr="00F80671" w:rsidRDefault="00F80671" w:rsidP="00F80671">
            <w:pPr>
              <w:spacing w:after="160" w:line="259" w:lineRule="auto"/>
              <w:rPr>
                <w:rFonts w:ascii="Roboto" w:hAnsi="Roboto"/>
              </w:rPr>
            </w:pPr>
            <w:r w:rsidRPr="00F80671">
              <w:rPr>
                <w:rFonts w:ascii="Roboto" w:hAnsi="Roboto"/>
              </w:rPr>
              <w:t>Managing and coaching staff.</w:t>
            </w:r>
          </w:p>
          <w:p w14:paraId="0BED68A4" w14:textId="77777777" w:rsidR="0003232F" w:rsidRPr="00F80671" w:rsidRDefault="0003232F" w:rsidP="00F80671">
            <w:pPr>
              <w:autoSpaceDE w:val="0"/>
              <w:autoSpaceDN w:val="0"/>
              <w:adjustRightInd w:val="0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38B54CF8" w:rsidR="0003232F" w:rsidRPr="00F80671" w:rsidRDefault="00F80671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  <w:r w:rsidRPr="00F80671">
              <w:rPr>
                <w:rFonts w:ascii="Roboto" w:hAnsi="Roboto"/>
              </w:rPr>
              <w:t>Working in a language other than English.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2576" w14:textId="77777777" w:rsidR="00903AF0" w:rsidRDefault="00903AF0">
      <w:r>
        <w:separator/>
      </w:r>
    </w:p>
  </w:endnote>
  <w:endnote w:type="continuationSeparator" w:id="0">
    <w:p w14:paraId="633DC398" w14:textId="77777777" w:rsidR="00903AF0" w:rsidRDefault="00903AF0">
      <w:r>
        <w:continuationSeparator/>
      </w:r>
    </w:p>
  </w:endnote>
  <w:endnote w:type="continuationNotice" w:id="1">
    <w:p w14:paraId="46F63419" w14:textId="77777777" w:rsidR="00903AF0" w:rsidRDefault="00903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AEE0" w14:textId="77777777" w:rsidR="00903AF0" w:rsidRDefault="00903AF0">
      <w:r>
        <w:separator/>
      </w:r>
    </w:p>
  </w:footnote>
  <w:footnote w:type="continuationSeparator" w:id="0">
    <w:p w14:paraId="7294FFB8" w14:textId="77777777" w:rsidR="00903AF0" w:rsidRDefault="00903AF0">
      <w:r>
        <w:continuationSeparator/>
      </w:r>
    </w:p>
  </w:footnote>
  <w:footnote w:type="continuationNotice" w:id="1">
    <w:p w14:paraId="3287AE07" w14:textId="77777777" w:rsidR="00903AF0" w:rsidRDefault="00903A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C9A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263AB9"/>
    <w:multiLevelType w:val="hybridMultilevel"/>
    <w:tmpl w:val="F0C44384"/>
    <w:lvl w:ilvl="0" w:tplc="7152E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294397"/>
    <w:multiLevelType w:val="hybridMultilevel"/>
    <w:tmpl w:val="E01C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4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3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7"/>
  </w:num>
  <w:num w:numId="20">
    <w:abstractNumId w:val="18"/>
  </w:num>
  <w:num w:numId="21">
    <w:abstractNumId w:val="11"/>
  </w:num>
  <w:num w:numId="22">
    <w:abstractNumId w:val="2"/>
  </w:num>
  <w:num w:numId="23">
    <w:abstractNumId w:val="13"/>
  </w:num>
  <w:num w:numId="24">
    <w:abstractNumId w:val="10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0D05F0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3F3ECA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522"/>
    <w:rsid w:val="00887876"/>
    <w:rsid w:val="008A581D"/>
    <w:rsid w:val="008A73F7"/>
    <w:rsid w:val="008D6FE1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0DDC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80671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831</Words>
  <Characters>4824</Characters>
  <Application>Microsoft Office Word</Application>
  <DocSecurity>0</DocSecurity>
  <Lines>40</Lines>
  <Paragraphs>11</Paragraphs>
  <ScaleCrop>false</ScaleCrop>
  <Company>Diamond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2022-08-26T14:31:00Z</dcterms:created>
  <dcterms:modified xsi:type="dcterms:W3CDTF">2022-08-26T15:35:00Z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