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AA2A807" w:rsidR="00C645D4" w:rsidRPr="00C6757A" w:rsidRDefault="0013717F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AD1314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03DBE8E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Knowledge and/or experience in relation to global and/or regional biodiversity policy frameworks</w:t>
            </w:r>
          </w:p>
          <w:p w14:paraId="5C6D1396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60A350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Experience and associated technical expertise in working with environmental data, assessments, reporting and information especially indicators</w:t>
            </w:r>
          </w:p>
          <w:p w14:paraId="5C6D139B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9F384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07962D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Project management, including managing projects to time and to budget</w:t>
            </w:r>
          </w:p>
          <w:p w14:paraId="5C6D13A2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8723B7F" w14:textId="4C4AEDFC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Proposal development and fundraising</w:t>
            </w:r>
            <w:r>
              <w:rPr>
                <w:rFonts w:ascii="Roboto" w:hAnsi="Roboto"/>
              </w:rPr>
              <w:t xml:space="preserve"> </w:t>
            </w:r>
            <w:r w:rsidRPr="009F3848">
              <w:rPr>
                <w:rFonts w:ascii="Roboto" w:hAnsi="Roboto"/>
              </w:rPr>
              <w:t>experience in the international conservation sector.</w:t>
            </w:r>
          </w:p>
          <w:p w14:paraId="5C6D13A8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67FC9F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 xml:space="preserve">Experience of producing high quality written outputs </w:t>
            </w:r>
          </w:p>
          <w:p w14:paraId="5C6D13AE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5E5A0D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Experience of quality assurance processes, proof-reading and editing documents to a high standard and providing constructive feedback.</w:t>
            </w:r>
          </w:p>
          <w:p w14:paraId="5C6D13B3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40C16B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Demonstrated experience of working at the science/policy interface in the field of international biodiversity conservation</w:t>
            </w:r>
          </w:p>
          <w:p w14:paraId="5C6D13B9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BF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5FDB8E" w14:textId="77777777" w:rsidR="009F3848" w:rsidRPr="009F3848" w:rsidRDefault="009F3848" w:rsidP="009F3848">
            <w:pPr>
              <w:rPr>
                <w:rFonts w:ascii="Roboto" w:hAnsi="Roboto" w:cs="Arial"/>
                <w:b/>
                <w:bCs/>
              </w:rPr>
            </w:pPr>
            <w:r w:rsidRPr="009F3848">
              <w:rPr>
                <w:rFonts w:ascii="Roboto" w:hAnsi="Roboto"/>
              </w:rPr>
              <w:t>Experience managing and coaching staff.</w:t>
            </w:r>
          </w:p>
          <w:p w14:paraId="5C6D13BD" w14:textId="77777777" w:rsidR="001665E1" w:rsidRPr="009F3848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B10E29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/>
              </w:rPr>
            </w:pPr>
            <w:r w:rsidRPr="009F3848">
              <w:rPr>
                <w:rFonts w:ascii="Roboto" w:hAnsi="Roboto"/>
              </w:rPr>
              <w:t>Experience of environmental policy processes at international level in relevant capacity, for example (but not restricted to) within Multilateral Environmental Agreement Secretariats or national government teams</w:t>
            </w:r>
          </w:p>
          <w:p w14:paraId="5C6D13C4" w14:textId="77777777" w:rsidR="001665E1" w:rsidRPr="009F3848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07960C" w14:textId="77777777" w:rsidR="009F3848" w:rsidRPr="009F3848" w:rsidRDefault="009F3848" w:rsidP="009F3848">
            <w:pPr>
              <w:spacing w:after="0"/>
              <w:jc w:val="left"/>
              <w:rPr>
                <w:rFonts w:ascii="Roboto" w:eastAsia="Calibri" w:hAnsi="Roboto"/>
              </w:rPr>
            </w:pPr>
            <w:r w:rsidRPr="009F3848">
              <w:rPr>
                <w:rFonts w:ascii="Roboto" w:eastAsia="Calibri" w:hAnsi="Roboto"/>
              </w:rPr>
              <w:t xml:space="preserve">Experience working in partnership with a variety of stakeholders, such as governments, intergovernmental organisations, NGOs, </w:t>
            </w:r>
            <w:proofErr w:type="gramStart"/>
            <w:r w:rsidRPr="009F3848">
              <w:rPr>
                <w:rFonts w:ascii="Roboto" w:eastAsia="Calibri" w:hAnsi="Roboto"/>
              </w:rPr>
              <w:t>etc.;</w:t>
            </w:r>
            <w:proofErr w:type="gramEnd"/>
          </w:p>
          <w:p w14:paraId="5C6D13C7" w14:textId="0B2F12A9" w:rsidR="00C645D4" w:rsidRPr="009F3848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1D7BD8" w14:textId="77777777" w:rsidR="009F3848" w:rsidRPr="009F3848" w:rsidRDefault="009F3848" w:rsidP="009F3848">
            <w:pPr>
              <w:spacing w:after="0"/>
              <w:jc w:val="left"/>
              <w:rPr>
                <w:rFonts w:ascii="Roboto" w:hAnsi="Roboto" w:cs="Arial"/>
                <w:b/>
              </w:rPr>
            </w:pPr>
            <w:r w:rsidRPr="009F3848">
              <w:rPr>
                <w:rFonts w:ascii="Roboto" w:hAnsi="Roboto"/>
              </w:rPr>
              <w:t xml:space="preserve">Experience with organizing and conducting training workshops for government </w:t>
            </w:r>
            <w:proofErr w:type="gramStart"/>
            <w:r w:rsidRPr="009F3848">
              <w:rPr>
                <w:rFonts w:ascii="Roboto" w:hAnsi="Roboto"/>
              </w:rPr>
              <w:t>officials;</w:t>
            </w:r>
            <w:proofErr w:type="gramEnd"/>
          </w:p>
          <w:p w14:paraId="5C6D13CA" w14:textId="27EB88C8" w:rsidR="001665E1" w:rsidRPr="009F3848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FB6D341" w:rsidR="001665E1" w:rsidRPr="009F3848" w:rsidRDefault="009F3848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F3848">
              <w:rPr>
                <w:rFonts w:ascii="Roboto" w:hAnsi="Roboto"/>
              </w:rPr>
              <w:t>Previous experience of representing similar organisations at international fora or governmental representation.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425B9D85" w:rsidR="001665E1" w:rsidRPr="00CE60BC" w:rsidRDefault="001665E1" w:rsidP="0002200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0262" w14:textId="77777777" w:rsidR="00397F3C" w:rsidRDefault="00397F3C">
      <w:r>
        <w:separator/>
      </w:r>
    </w:p>
  </w:endnote>
  <w:endnote w:type="continuationSeparator" w:id="0">
    <w:p w14:paraId="64084B90" w14:textId="77777777" w:rsidR="00397F3C" w:rsidRDefault="00397F3C">
      <w:r>
        <w:continuationSeparator/>
      </w:r>
    </w:p>
  </w:endnote>
  <w:endnote w:type="continuationNotice" w:id="1">
    <w:p w14:paraId="36E947DE" w14:textId="77777777" w:rsidR="00397F3C" w:rsidRDefault="00397F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8A82E" w14:textId="77777777" w:rsidR="00397F3C" w:rsidRDefault="00397F3C">
      <w:r>
        <w:separator/>
      </w:r>
    </w:p>
  </w:footnote>
  <w:footnote w:type="continuationSeparator" w:id="0">
    <w:p w14:paraId="500884C7" w14:textId="77777777" w:rsidR="00397F3C" w:rsidRDefault="00397F3C">
      <w:r>
        <w:continuationSeparator/>
      </w:r>
    </w:p>
  </w:footnote>
  <w:footnote w:type="continuationNotice" w:id="1">
    <w:p w14:paraId="69D0FA72" w14:textId="77777777" w:rsidR="00397F3C" w:rsidRDefault="00397F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A2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3C6B0A"/>
    <w:multiLevelType w:val="hybridMultilevel"/>
    <w:tmpl w:val="4886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8"/>
  </w:num>
  <w:num w:numId="5">
    <w:abstractNumId w:val="23"/>
  </w:num>
  <w:num w:numId="6">
    <w:abstractNumId w:val="5"/>
  </w:num>
  <w:num w:numId="7">
    <w:abstractNumId w:val="3"/>
  </w:num>
  <w:num w:numId="8">
    <w:abstractNumId w:val="14"/>
  </w:num>
  <w:num w:numId="9">
    <w:abstractNumId w:val="20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2001"/>
    <w:rsid w:val="00024EEF"/>
    <w:rsid w:val="0004717A"/>
    <w:rsid w:val="00050AB8"/>
    <w:rsid w:val="000632F1"/>
    <w:rsid w:val="00081018"/>
    <w:rsid w:val="000E4C6E"/>
    <w:rsid w:val="001074E2"/>
    <w:rsid w:val="0013717F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97F3C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F3848"/>
    <w:rsid w:val="00A207FA"/>
    <w:rsid w:val="00A31E86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22750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5023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2022-04-01T12:45:00Z</dcterms:created>
  <dcterms:modified xsi:type="dcterms:W3CDTF">2022-04-01T12:47:00Z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